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16"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Әл-Фараби атындағы  Қазақ Ұлттық университеті</w:t>
      </w:r>
    </w:p>
    <w:p w:rsidR="005E64A5" w:rsidRPr="00086875"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Химия және химиялық технология</w:t>
      </w:r>
      <w:r w:rsidR="00086875" w:rsidRPr="00935340">
        <w:rPr>
          <w:rFonts w:ascii="Times New Roman" w:eastAsia="Times New Roman" w:hAnsi="Times New Roman" w:cs="Times New Roman"/>
          <w:b/>
          <w:lang w:val="kk-KZ" w:eastAsia="ru-RU"/>
        </w:rPr>
        <w:t xml:space="preserve"> </w:t>
      </w:r>
      <w:r w:rsidR="00086875">
        <w:rPr>
          <w:rFonts w:ascii="Times New Roman" w:eastAsia="Times New Roman" w:hAnsi="Times New Roman" w:cs="Times New Roman"/>
          <w:b/>
          <w:lang w:val="kk-KZ" w:eastAsia="ru-RU"/>
        </w:rPr>
        <w:t>факультеті</w:t>
      </w:r>
    </w:p>
    <w:p w:rsidR="00634116"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Органикалық заттар, табиғи қосылыстар және полимерлер </w:t>
      </w:r>
    </w:p>
    <w:p w:rsidR="00634116"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химиясы мен технологиясы  кафедрасы</w:t>
      </w:r>
    </w:p>
    <w:p w:rsidR="00634116"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p>
    <w:p w:rsidR="00634116"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Силлабус </w:t>
      </w:r>
    </w:p>
    <w:p w:rsidR="00634116" w:rsidRPr="00634116" w:rsidRDefault="00634116" w:rsidP="00634116">
      <w:pPr>
        <w:pStyle w:val="a4"/>
        <w:tabs>
          <w:tab w:val="left" w:pos="426"/>
        </w:tabs>
        <w:autoSpaceDE w:val="0"/>
        <w:autoSpaceDN w:val="0"/>
        <w:adjustRightInd w:val="0"/>
        <w:spacing w:after="0"/>
        <w:ind w:left="0" w:right="-108"/>
        <w:contextualSpacing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2016-2017 оқу жылы  көктемгі семестр</w:t>
      </w:r>
    </w:p>
    <w:p w:rsidR="00634116" w:rsidRDefault="00634116" w:rsidP="005E64A5">
      <w:pPr>
        <w:pStyle w:val="a4"/>
        <w:tabs>
          <w:tab w:val="left" w:pos="426"/>
        </w:tabs>
        <w:autoSpaceDE w:val="0"/>
        <w:autoSpaceDN w:val="0"/>
        <w:adjustRightInd w:val="0"/>
        <w:spacing w:after="0"/>
        <w:ind w:left="0" w:right="-108"/>
        <w:contextualSpacing w:val="0"/>
        <w:jc w:val="both"/>
        <w:rPr>
          <w:rFonts w:ascii="Times New Roman" w:eastAsia="Times New Roman" w:hAnsi="Times New Roman" w:cs="Times New Roman"/>
          <w:b/>
          <w:lang w:val="kk-KZ" w:eastAsia="ru-RU"/>
        </w:rPr>
      </w:pPr>
    </w:p>
    <w:tbl>
      <w:tblPr>
        <w:tblStyle w:val="a3"/>
        <w:tblW w:w="9639" w:type="dxa"/>
        <w:tblInd w:w="108" w:type="dxa"/>
        <w:tblLayout w:type="fixed"/>
        <w:tblLook w:val="04A0" w:firstRow="1" w:lastRow="0" w:firstColumn="1" w:lastColumn="0" w:noHBand="0" w:noVBand="1"/>
      </w:tblPr>
      <w:tblGrid>
        <w:gridCol w:w="1985"/>
        <w:gridCol w:w="1417"/>
        <w:gridCol w:w="709"/>
        <w:gridCol w:w="945"/>
        <w:gridCol w:w="614"/>
        <w:gridCol w:w="331"/>
        <w:gridCol w:w="945"/>
        <w:gridCol w:w="425"/>
        <w:gridCol w:w="975"/>
        <w:gridCol w:w="1293"/>
      </w:tblGrid>
      <w:tr w:rsidR="00634116" w:rsidRPr="00E63A0D" w:rsidTr="00D5688F">
        <w:trPr>
          <w:trHeight w:val="355"/>
        </w:trPr>
        <w:tc>
          <w:tcPr>
            <w:tcW w:w="1985" w:type="dxa"/>
            <w:vMerge w:val="restart"/>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Пәннің коды</w:t>
            </w:r>
          </w:p>
        </w:tc>
        <w:tc>
          <w:tcPr>
            <w:tcW w:w="1417" w:type="dxa"/>
            <w:vMerge w:val="restart"/>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 xml:space="preserve">Пәннің атауы </w:t>
            </w:r>
          </w:p>
        </w:tc>
        <w:tc>
          <w:tcPr>
            <w:tcW w:w="709" w:type="dxa"/>
            <w:vMerge w:val="restart"/>
          </w:tcPr>
          <w:p w:rsidR="00634116" w:rsidRPr="00C223F4" w:rsidRDefault="00634116" w:rsidP="00313EDC">
            <w:pPr>
              <w:autoSpaceDE w:val="0"/>
              <w:autoSpaceDN w:val="0"/>
              <w:adjustRightInd w:val="0"/>
              <w:rPr>
                <w:rFonts w:ascii="Times New Roman" w:hAnsi="Times New Roman" w:cs="Times New Roman"/>
              </w:rPr>
            </w:pPr>
            <w:r w:rsidRPr="00C223F4">
              <w:rPr>
                <w:rFonts w:ascii="Times New Roman" w:hAnsi="Times New Roman" w:cs="Times New Roman"/>
              </w:rPr>
              <w:t>Тип</w:t>
            </w:r>
          </w:p>
        </w:tc>
        <w:tc>
          <w:tcPr>
            <w:tcW w:w="2835" w:type="dxa"/>
            <w:gridSpan w:val="4"/>
          </w:tcPr>
          <w:p w:rsidR="00634116" w:rsidRPr="00C223F4" w:rsidRDefault="00634116" w:rsidP="00313EDC">
            <w:pPr>
              <w:autoSpaceDE w:val="0"/>
              <w:autoSpaceDN w:val="0"/>
              <w:adjustRightInd w:val="0"/>
              <w:ind w:right="-108"/>
              <w:rPr>
                <w:rFonts w:ascii="Times New Roman" w:hAnsi="Times New Roman" w:cs="Times New Roman"/>
                <w:lang w:val="kk-KZ"/>
              </w:rPr>
            </w:pPr>
            <w:r w:rsidRPr="00C223F4">
              <w:rPr>
                <w:rFonts w:ascii="Times New Roman" w:hAnsi="Times New Roman" w:cs="Times New Roman"/>
                <w:lang w:val="kk-KZ"/>
              </w:rPr>
              <w:t>Апта бойынша сағат саны</w:t>
            </w:r>
          </w:p>
        </w:tc>
        <w:tc>
          <w:tcPr>
            <w:tcW w:w="1400" w:type="dxa"/>
            <w:gridSpan w:val="2"/>
            <w:vMerge w:val="restart"/>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 xml:space="preserve">Кредит саны </w:t>
            </w:r>
          </w:p>
        </w:tc>
        <w:tc>
          <w:tcPr>
            <w:tcW w:w="1293" w:type="dxa"/>
            <w:vMerge w:val="restart"/>
          </w:tcPr>
          <w:p w:rsidR="00634116" w:rsidRPr="00C223F4" w:rsidRDefault="00634116" w:rsidP="00313EDC">
            <w:pPr>
              <w:autoSpaceDE w:val="0"/>
              <w:autoSpaceDN w:val="0"/>
              <w:adjustRightInd w:val="0"/>
              <w:rPr>
                <w:rFonts w:ascii="Times New Roman" w:hAnsi="Times New Roman" w:cs="Times New Roman"/>
                <w:lang w:val="en-US"/>
              </w:rPr>
            </w:pPr>
            <w:r w:rsidRPr="00C223F4">
              <w:rPr>
                <w:rFonts w:ascii="Times New Roman" w:hAnsi="Times New Roman" w:cs="Times New Roman"/>
                <w:lang w:val="en-US"/>
              </w:rPr>
              <w:t>ECTS</w:t>
            </w:r>
          </w:p>
        </w:tc>
      </w:tr>
      <w:tr w:rsidR="00634116" w:rsidRPr="00E63A0D" w:rsidTr="00D5688F">
        <w:trPr>
          <w:trHeight w:val="265"/>
        </w:trPr>
        <w:tc>
          <w:tcPr>
            <w:tcW w:w="1985" w:type="dxa"/>
            <w:vMerge/>
          </w:tcPr>
          <w:p w:rsidR="00634116" w:rsidRPr="00C223F4" w:rsidRDefault="00634116" w:rsidP="00313EDC">
            <w:pPr>
              <w:autoSpaceDE w:val="0"/>
              <w:autoSpaceDN w:val="0"/>
              <w:adjustRightInd w:val="0"/>
              <w:jc w:val="center"/>
              <w:rPr>
                <w:rFonts w:ascii="Times New Roman" w:hAnsi="Times New Roman" w:cs="Times New Roman"/>
              </w:rPr>
            </w:pPr>
          </w:p>
        </w:tc>
        <w:tc>
          <w:tcPr>
            <w:tcW w:w="1417" w:type="dxa"/>
            <w:vMerge/>
          </w:tcPr>
          <w:p w:rsidR="00634116" w:rsidRPr="00C223F4" w:rsidRDefault="00634116" w:rsidP="00313EDC">
            <w:pPr>
              <w:autoSpaceDE w:val="0"/>
              <w:autoSpaceDN w:val="0"/>
              <w:adjustRightInd w:val="0"/>
              <w:jc w:val="center"/>
              <w:rPr>
                <w:rFonts w:ascii="Times New Roman" w:hAnsi="Times New Roman" w:cs="Times New Roman"/>
              </w:rPr>
            </w:pPr>
          </w:p>
        </w:tc>
        <w:tc>
          <w:tcPr>
            <w:tcW w:w="709" w:type="dxa"/>
            <w:vMerge/>
          </w:tcPr>
          <w:p w:rsidR="00634116" w:rsidRPr="00C223F4" w:rsidRDefault="00634116" w:rsidP="00313EDC">
            <w:pPr>
              <w:autoSpaceDE w:val="0"/>
              <w:autoSpaceDN w:val="0"/>
              <w:adjustRightInd w:val="0"/>
              <w:jc w:val="center"/>
              <w:rPr>
                <w:rFonts w:ascii="Times New Roman" w:hAnsi="Times New Roman" w:cs="Times New Roman"/>
              </w:rPr>
            </w:pPr>
          </w:p>
        </w:tc>
        <w:tc>
          <w:tcPr>
            <w:tcW w:w="945" w:type="dxa"/>
          </w:tcPr>
          <w:p w:rsidR="00634116" w:rsidRPr="00C223F4" w:rsidRDefault="00634116" w:rsidP="00313EDC">
            <w:pPr>
              <w:autoSpaceDE w:val="0"/>
              <w:autoSpaceDN w:val="0"/>
              <w:adjustRightInd w:val="0"/>
              <w:jc w:val="center"/>
              <w:rPr>
                <w:rFonts w:ascii="Times New Roman" w:hAnsi="Times New Roman" w:cs="Times New Roman"/>
                <w:lang w:val="kk-KZ"/>
              </w:rPr>
            </w:pPr>
            <w:r w:rsidRPr="00C223F4">
              <w:rPr>
                <w:rFonts w:ascii="Times New Roman" w:hAnsi="Times New Roman" w:cs="Times New Roman"/>
                <w:lang w:val="kk-KZ"/>
              </w:rPr>
              <w:t>Дәріс</w:t>
            </w:r>
          </w:p>
        </w:tc>
        <w:tc>
          <w:tcPr>
            <w:tcW w:w="945" w:type="dxa"/>
            <w:gridSpan w:val="2"/>
          </w:tcPr>
          <w:p w:rsidR="00634116" w:rsidRPr="00C223F4" w:rsidRDefault="00634116" w:rsidP="00313EDC">
            <w:pPr>
              <w:autoSpaceDE w:val="0"/>
              <w:autoSpaceDN w:val="0"/>
              <w:adjustRightInd w:val="0"/>
              <w:jc w:val="center"/>
              <w:rPr>
                <w:rFonts w:ascii="Times New Roman" w:hAnsi="Times New Roman" w:cs="Times New Roman"/>
              </w:rPr>
            </w:pPr>
            <w:r w:rsidRPr="00C223F4">
              <w:rPr>
                <w:rFonts w:ascii="Times New Roman" w:hAnsi="Times New Roman" w:cs="Times New Roman"/>
                <w:lang w:val="kk-KZ"/>
              </w:rPr>
              <w:t>семинар</w:t>
            </w:r>
          </w:p>
        </w:tc>
        <w:tc>
          <w:tcPr>
            <w:tcW w:w="945" w:type="dxa"/>
          </w:tcPr>
          <w:p w:rsidR="00634116" w:rsidRPr="00C223F4" w:rsidRDefault="00634116" w:rsidP="00313EDC">
            <w:pPr>
              <w:autoSpaceDE w:val="0"/>
              <w:autoSpaceDN w:val="0"/>
              <w:adjustRightInd w:val="0"/>
              <w:jc w:val="center"/>
              <w:rPr>
                <w:rFonts w:ascii="Times New Roman" w:hAnsi="Times New Roman" w:cs="Times New Roman"/>
                <w:lang w:val="kk-KZ"/>
              </w:rPr>
            </w:pPr>
            <w:r w:rsidRPr="00C223F4">
              <w:rPr>
                <w:rFonts w:ascii="Times New Roman" w:hAnsi="Times New Roman" w:cs="Times New Roman"/>
                <w:lang w:val="kk-KZ"/>
              </w:rPr>
              <w:t>Зертханалық</w:t>
            </w:r>
          </w:p>
        </w:tc>
        <w:tc>
          <w:tcPr>
            <w:tcW w:w="1400" w:type="dxa"/>
            <w:gridSpan w:val="2"/>
            <w:vMerge/>
          </w:tcPr>
          <w:p w:rsidR="00634116" w:rsidRPr="00E63A0D" w:rsidRDefault="00634116" w:rsidP="00313EDC">
            <w:pPr>
              <w:autoSpaceDE w:val="0"/>
              <w:autoSpaceDN w:val="0"/>
              <w:adjustRightInd w:val="0"/>
              <w:jc w:val="center"/>
              <w:rPr>
                <w:rFonts w:ascii="Times New Roman" w:hAnsi="Times New Roman" w:cs="Times New Roman"/>
                <w:b/>
              </w:rPr>
            </w:pPr>
          </w:p>
        </w:tc>
        <w:tc>
          <w:tcPr>
            <w:tcW w:w="1293" w:type="dxa"/>
            <w:vMerge/>
          </w:tcPr>
          <w:p w:rsidR="00634116" w:rsidRPr="00E63A0D" w:rsidRDefault="00634116" w:rsidP="00313EDC">
            <w:pPr>
              <w:autoSpaceDE w:val="0"/>
              <w:autoSpaceDN w:val="0"/>
              <w:adjustRightInd w:val="0"/>
              <w:jc w:val="center"/>
              <w:rPr>
                <w:rFonts w:ascii="Times New Roman" w:hAnsi="Times New Roman" w:cs="Times New Roman"/>
                <w:b/>
              </w:rPr>
            </w:pPr>
          </w:p>
        </w:tc>
      </w:tr>
      <w:tr w:rsidR="00634116" w:rsidRPr="00E63A0D" w:rsidTr="00D5688F">
        <w:tc>
          <w:tcPr>
            <w:tcW w:w="1985" w:type="dxa"/>
          </w:tcPr>
          <w:p w:rsidR="00634116" w:rsidRPr="005E64A5" w:rsidRDefault="00A829A4" w:rsidP="00313EDC">
            <w:pPr>
              <w:jc w:val="center"/>
              <w:rPr>
                <w:rFonts w:ascii="Times New Roman" w:hAnsi="Times New Roman" w:cs="Times New Roman"/>
                <w:lang w:val="kk-KZ"/>
              </w:rPr>
            </w:pPr>
            <w:r>
              <w:rPr>
                <w:rFonts w:ascii="Times New Roman" w:hAnsi="Times New Roman" w:cs="Times New Roman"/>
                <w:color w:val="000000"/>
                <w:lang w:val="en-US"/>
              </w:rPr>
              <w:t xml:space="preserve">OHCS </w:t>
            </w:r>
            <w:r w:rsidR="00634116" w:rsidRPr="005E64A5">
              <w:rPr>
                <w:rFonts w:ascii="Times New Roman" w:hAnsi="Times New Roman" w:cs="Times New Roman"/>
                <w:color w:val="000000"/>
                <w:lang w:val="kk-KZ"/>
              </w:rPr>
              <w:t xml:space="preserve"> 2</w:t>
            </w:r>
            <w:r>
              <w:rPr>
                <w:rFonts w:ascii="Times New Roman" w:hAnsi="Times New Roman" w:cs="Times New Roman"/>
                <w:color w:val="000000"/>
                <w:lang w:val="en-US"/>
              </w:rPr>
              <w:t>305</w:t>
            </w:r>
            <w:r w:rsidR="00634116" w:rsidRPr="005E64A5">
              <w:rPr>
                <w:rFonts w:ascii="Times New Roman" w:hAnsi="Times New Roman" w:cs="Times New Roman"/>
                <w:color w:val="000000"/>
                <w:lang w:val="kk-KZ"/>
              </w:rPr>
              <w:t xml:space="preserve">  </w:t>
            </w:r>
          </w:p>
          <w:p w:rsidR="00634116" w:rsidRPr="00423981" w:rsidRDefault="00634116" w:rsidP="00313EDC">
            <w:pPr>
              <w:autoSpaceDE w:val="0"/>
              <w:autoSpaceDN w:val="0"/>
              <w:adjustRightInd w:val="0"/>
              <w:jc w:val="center"/>
              <w:rPr>
                <w:rFonts w:ascii="Times New Roman" w:hAnsi="Times New Roman" w:cs="Times New Roman"/>
                <w:b/>
              </w:rPr>
            </w:pPr>
          </w:p>
        </w:tc>
        <w:tc>
          <w:tcPr>
            <w:tcW w:w="1417" w:type="dxa"/>
          </w:tcPr>
          <w:p w:rsidR="00634116" w:rsidRPr="00C223F4" w:rsidRDefault="004908F5" w:rsidP="00313EDC">
            <w:pPr>
              <w:autoSpaceDE w:val="0"/>
              <w:autoSpaceDN w:val="0"/>
              <w:adjustRightInd w:val="0"/>
              <w:ind w:right="-108"/>
              <w:rPr>
                <w:rFonts w:ascii="Times New Roman" w:hAnsi="Times New Roman" w:cs="Times New Roman"/>
                <w:sz w:val="24"/>
                <w:szCs w:val="24"/>
                <w:lang w:val="kk-KZ"/>
              </w:rPr>
            </w:pPr>
            <w:r w:rsidRPr="00935340">
              <w:rPr>
                <w:rFonts w:ascii="Times New Roman" w:hAnsi="Times New Roman" w:cs="Times New Roman"/>
                <w:sz w:val="24"/>
                <w:szCs w:val="24"/>
                <w:lang w:val="kk-KZ"/>
              </w:rPr>
              <w:t>Органикалык заттардын химиялык технологиясынын те</w:t>
            </w:r>
            <w:r>
              <w:rPr>
                <w:rFonts w:ascii="Times New Roman" w:hAnsi="Times New Roman" w:cs="Times New Roman"/>
                <w:sz w:val="24"/>
                <w:szCs w:val="24"/>
                <w:lang w:val="kk-KZ"/>
              </w:rPr>
              <w:t>о</w:t>
            </w:r>
            <w:r w:rsidRPr="00935340">
              <w:rPr>
                <w:rFonts w:ascii="Times New Roman" w:hAnsi="Times New Roman" w:cs="Times New Roman"/>
                <w:sz w:val="24"/>
                <w:szCs w:val="24"/>
                <w:lang w:val="kk-KZ"/>
              </w:rPr>
              <w:t>риялык</w:t>
            </w:r>
            <w:r>
              <w:rPr>
                <w:rFonts w:ascii="Times New Roman" w:hAnsi="Times New Roman" w:cs="Times New Roman"/>
                <w:sz w:val="24"/>
                <w:szCs w:val="24"/>
                <w:lang w:val="kk-KZ"/>
              </w:rPr>
              <w:t xml:space="preserve"> негыздеры</w:t>
            </w:r>
            <w:r w:rsidRPr="00C223F4">
              <w:rPr>
                <w:rFonts w:ascii="Times New Roman" w:hAnsi="Times New Roman" w:cs="Times New Roman"/>
                <w:sz w:val="24"/>
                <w:szCs w:val="24"/>
                <w:lang w:val="kk-KZ"/>
              </w:rPr>
              <w:t xml:space="preserve"> </w:t>
            </w:r>
          </w:p>
        </w:tc>
        <w:tc>
          <w:tcPr>
            <w:tcW w:w="709" w:type="dxa"/>
          </w:tcPr>
          <w:p w:rsidR="00634116" w:rsidRPr="00C223F4" w:rsidRDefault="00634116" w:rsidP="00313EDC">
            <w:pPr>
              <w:autoSpaceDE w:val="0"/>
              <w:autoSpaceDN w:val="0"/>
              <w:adjustRightInd w:val="0"/>
              <w:jc w:val="center"/>
              <w:rPr>
                <w:rFonts w:ascii="Times New Roman" w:hAnsi="Times New Roman" w:cs="Times New Roman"/>
                <w:sz w:val="24"/>
                <w:szCs w:val="24"/>
                <w:lang w:val="kk-KZ"/>
              </w:rPr>
            </w:pPr>
            <w:r w:rsidRPr="00C223F4">
              <w:rPr>
                <w:rFonts w:ascii="Times New Roman" w:hAnsi="Times New Roman" w:cs="Times New Roman"/>
                <w:sz w:val="24"/>
                <w:szCs w:val="24"/>
                <w:lang w:val="kk-KZ"/>
              </w:rPr>
              <w:t>БП</w:t>
            </w:r>
          </w:p>
        </w:tc>
        <w:tc>
          <w:tcPr>
            <w:tcW w:w="945" w:type="dxa"/>
          </w:tcPr>
          <w:p w:rsidR="00634116" w:rsidRPr="00925F0A" w:rsidRDefault="00EA6F8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634116" w:rsidRPr="00EF516F" w:rsidRDefault="00EA6F8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tcPr>
          <w:p w:rsidR="00634116" w:rsidRPr="00925F0A" w:rsidRDefault="00EA6F8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1400" w:type="dxa"/>
            <w:gridSpan w:val="2"/>
          </w:tcPr>
          <w:p w:rsidR="00634116" w:rsidRPr="00925F0A" w:rsidRDefault="0063411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4</w:t>
            </w:r>
          </w:p>
        </w:tc>
        <w:tc>
          <w:tcPr>
            <w:tcW w:w="1293" w:type="dxa"/>
          </w:tcPr>
          <w:p w:rsidR="00634116" w:rsidRPr="00925F0A" w:rsidRDefault="0063411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6</w:t>
            </w:r>
          </w:p>
        </w:tc>
      </w:tr>
      <w:tr w:rsidR="00634116" w:rsidRPr="00634116" w:rsidTr="00D5688F">
        <w:tc>
          <w:tcPr>
            <w:tcW w:w="1985" w:type="dxa"/>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 xml:space="preserve">Дәріскер </w:t>
            </w:r>
          </w:p>
        </w:tc>
        <w:tc>
          <w:tcPr>
            <w:tcW w:w="3685" w:type="dxa"/>
            <w:gridSpan w:val="4"/>
          </w:tcPr>
          <w:p w:rsidR="00634116" w:rsidRPr="00C223F4" w:rsidRDefault="00935340" w:rsidP="00634116">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Халменова Зауре Бейсентай</w:t>
            </w:r>
            <w:r w:rsidR="00634116" w:rsidRPr="00C223F4">
              <w:rPr>
                <w:rFonts w:ascii="Times New Roman" w:hAnsi="Times New Roman" w:cs="Times New Roman"/>
                <w:sz w:val="24"/>
                <w:szCs w:val="24"/>
                <w:lang w:val="kk-KZ"/>
              </w:rPr>
              <w:t xml:space="preserve"> қызы</w:t>
            </w:r>
          </w:p>
          <w:p w:rsidR="00634116" w:rsidRPr="00C223F4" w:rsidRDefault="00634116" w:rsidP="00634116">
            <w:pPr>
              <w:autoSpaceDE w:val="0"/>
              <w:autoSpaceDN w:val="0"/>
              <w:adjustRightInd w:val="0"/>
              <w:jc w:val="center"/>
              <w:rPr>
                <w:rFonts w:ascii="Times New Roman" w:hAnsi="Times New Roman" w:cs="Times New Roman"/>
                <w:sz w:val="24"/>
                <w:szCs w:val="24"/>
                <w:lang w:val="kk-KZ"/>
              </w:rPr>
            </w:pPr>
            <w:r w:rsidRPr="00C223F4">
              <w:rPr>
                <w:rFonts w:ascii="Times New Roman" w:hAnsi="Times New Roman" w:cs="Times New Roman"/>
                <w:sz w:val="24"/>
                <w:szCs w:val="24"/>
                <w:lang w:val="kk-KZ"/>
              </w:rPr>
              <w:t>х.ғ.к., доцент</w:t>
            </w:r>
          </w:p>
        </w:tc>
        <w:tc>
          <w:tcPr>
            <w:tcW w:w="1701" w:type="dxa"/>
            <w:gridSpan w:val="3"/>
            <w:vMerge w:val="restart"/>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Офис-сағаты</w:t>
            </w:r>
          </w:p>
        </w:tc>
        <w:tc>
          <w:tcPr>
            <w:tcW w:w="2268" w:type="dxa"/>
            <w:gridSpan w:val="2"/>
            <w:vMerge w:val="restart"/>
          </w:tcPr>
          <w:p w:rsidR="00634116" w:rsidRPr="00606189" w:rsidRDefault="0063411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634116" w:rsidRPr="00634116" w:rsidTr="00D5688F">
        <w:tc>
          <w:tcPr>
            <w:tcW w:w="1985" w:type="dxa"/>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e-mail</w:t>
            </w:r>
          </w:p>
        </w:tc>
        <w:tc>
          <w:tcPr>
            <w:tcW w:w="3685" w:type="dxa"/>
            <w:gridSpan w:val="4"/>
          </w:tcPr>
          <w:p w:rsidR="00634116" w:rsidRPr="00935340" w:rsidRDefault="00935340" w:rsidP="00313EDC">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Zaure.Halmenova@mail.ru</w:t>
            </w:r>
          </w:p>
        </w:tc>
        <w:tc>
          <w:tcPr>
            <w:tcW w:w="1701" w:type="dxa"/>
            <w:gridSpan w:val="3"/>
            <w:vMerge/>
          </w:tcPr>
          <w:p w:rsidR="00634116" w:rsidRPr="00C223F4" w:rsidRDefault="00634116" w:rsidP="00313EDC">
            <w:pPr>
              <w:autoSpaceDE w:val="0"/>
              <w:autoSpaceDN w:val="0"/>
              <w:adjustRightInd w:val="0"/>
              <w:rPr>
                <w:rFonts w:ascii="Times New Roman" w:hAnsi="Times New Roman" w:cs="Times New Roman"/>
                <w:lang w:val="kk-KZ"/>
              </w:rPr>
            </w:pPr>
          </w:p>
        </w:tc>
        <w:tc>
          <w:tcPr>
            <w:tcW w:w="2268" w:type="dxa"/>
            <w:gridSpan w:val="2"/>
            <w:vMerge/>
          </w:tcPr>
          <w:p w:rsidR="00634116" w:rsidRPr="00634116" w:rsidRDefault="00634116" w:rsidP="00313EDC">
            <w:pPr>
              <w:autoSpaceDE w:val="0"/>
              <w:autoSpaceDN w:val="0"/>
              <w:adjustRightInd w:val="0"/>
              <w:jc w:val="center"/>
              <w:rPr>
                <w:rFonts w:ascii="Times New Roman" w:hAnsi="Times New Roman" w:cs="Times New Roman"/>
                <w:lang w:val="kk-KZ"/>
              </w:rPr>
            </w:pPr>
          </w:p>
        </w:tc>
      </w:tr>
      <w:tr w:rsidR="00634116" w:rsidRPr="00634116" w:rsidTr="00D5688F">
        <w:tc>
          <w:tcPr>
            <w:tcW w:w="1985" w:type="dxa"/>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 xml:space="preserve">Телефондары </w:t>
            </w:r>
          </w:p>
        </w:tc>
        <w:tc>
          <w:tcPr>
            <w:tcW w:w="3685" w:type="dxa"/>
            <w:gridSpan w:val="4"/>
          </w:tcPr>
          <w:p w:rsidR="00634116" w:rsidRPr="00935340" w:rsidRDefault="00935340" w:rsidP="00313EDC">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87474143046</w:t>
            </w:r>
          </w:p>
        </w:tc>
        <w:tc>
          <w:tcPr>
            <w:tcW w:w="1701" w:type="dxa"/>
            <w:gridSpan w:val="3"/>
          </w:tcPr>
          <w:p w:rsidR="00634116" w:rsidRPr="00C223F4" w:rsidRDefault="00634116" w:rsidP="00313EDC">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 xml:space="preserve">Аудитория </w:t>
            </w:r>
          </w:p>
        </w:tc>
        <w:tc>
          <w:tcPr>
            <w:tcW w:w="2268" w:type="dxa"/>
            <w:gridSpan w:val="2"/>
          </w:tcPr>
          <w:p w:rsidR="00634116" w:rsidRPr="00080F02" w:rsidRDefault="00634116" w:rsidP="00313E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506</w:t>
            </w:r>
          </w:p>
        </w:tc>
      </w:tr>
      <w:tr w:rsidR="00634116" w:rsidRPr="00935340" w:rsidTr="00D5688F">
        <w:tc>
          <w:tcPr>
            <w:tcW w:w="1985" w:type="dxa"/>
          </w:tcPr>
          <w:p w:rsidR="00634116" w:rsidRPr="00C223F4" w:rsidRDefault="00634116" w:rsidP="00634116">
            <w:pPr>
              <w:autoSpaceDE w:val="0"/>
              <w:autoSpaceDN w:val="0"/>
              <w:adjustRightInd w:val="0"/>
              <w:rPr>
                <w:rFonts w:ascii="Times New Roman" w:hAnsi="Times New Roman" w:cs="Times New Roman"/>
                <w:lang w:val="kk-KZ"/>
              </w:rPr>
            </w:pPr>
            <w:r w:rsidRPr="00C223F4">
              <w:rPr>
                <w:rFonts w:ascii="Times New Roman" w:hAnsi="Times New Roman" w:cs="Times New Roman"/>
                <w:lang w:val="kk-KZ"/>
              </w:rPr>
              <w:t xml:space="preserve">Пәннің академиялық  презентациясы </w:t>
            </w:r>
          </w:p>
        </w:tc>
        <w:tc>
          <w:tcPr>
            <w:tcW w:w="7654" w:type="dxa"/>
            <w:gridSpan w:val="9"/>
          </w:tcPr>
          <w:p w:rsidR="00634116" w:rsidRPr="00C223F4" w:rsidRDefault="00935340" w:rsidP="00634116">
            <w:pPr>
              <w:rPr>
                <w:rFonts w:ascii="Times New Roman" w:hAnsi="Times New Roman" w:cs="Times New Roman"/>
                <w:sz w:val="24"/>
                <w:szCs w:val="24"/>
                <w:lang w:val="kk-KZ"/>
              </w:rPr>
            </w:pPr>
            <w:r>
              <w:rPr>
                <w:rFonts w:ascii="Times New Roman" w:hAnsi="Times New Roman" w:cs="Times New Roman"/>
                <w:sz w:val="24"/>
                <w:szCs w:val="24"/>
                <w:lang w:val="kk-KZ"/>
              </w:rPr>
              <w:t>«</w:t>
            </w:r>
            <w:r w:rsidRPr="00935340">
              <w:rPr>
                <w:rFonts w:ascii="Times New Roman" w:hAnsi="Times New Roman" w:cs="Times New Roman"/>
                <w:sz w:val="24"/>
                <w:szCs w:val="24"/>
                <w:lang w:val="kk-KZ"/>
              </w:rPr>
              <w:t>Органикалык заттардын химиялык технологиясынын те</w:t>
            </w:r>
            <w:r>
              <w:rPr>
                <w:rFonts w:ascii="Times New Roman" w:hAnsi="Times New Roman" w:cs="Times New Roman"/>
                <w:sz w:val="24"/>
                <w:szCs w:val="24"/>
                <w:lang w:val="kk-KZ"/>
              </w:rPr>
              <w:t>о</w:t>
            </w:r>
            <w:r w:rsidRPr="00935340">
              <w:rPr>
                <w:rFonts w:ascii="Times New Roman" w:hAnsi="Times New Roman" w:cs="Times New Roman"/>
                <w:sz w:val="24"/>
                <w:szCs w:val="24"/>
                <w:lang w:val="kk-KZ"/>
              </w:rPr>
              <w:t>риялык</w:t>
            </w:r>
            <w:r>
              <w:rPr>
                <w:rFonts w:ascii="Times New Roman" w:hAnsi="Times New Roman" w:cs="Times New Roman"/>
                <w:sz w:val="24"/>
                <w:szCs w:val="24"/>
                <w:lang w:val="kk-KZ"/>
              </w:rPr>
              <w:t xml:space="preserve"> негыздеры</w:t>
            </w:r>
            <w:r w:rsidR="00634116" w:rsidRPr="00C223F4">
              <w:rPr>
                <w:rFonts w:ascii="Times New Roman" w:hAnsi="Times New Roman" w:cs="Times New Roman"/>
                <w:sz w:val="24"/>
                <w:szCs w:val="24"/>
                <w:lang w:val="kk-KZ"/>
              </w:rPr>
              <w:t xml:space="preserve">» курсы  5В072100-органикалық заттардың химиялық технологиясы  мамандығының оқу бағдарламасы бойынша  </w:t>
            </w:r>
            <w:r w:rsidR="00C223F4">
              <w:rPr>
                <w:rFonts w:ascii="Times New Roman" w:hAnsi="Times New Roman" w:cs="Times New Roman"/>
                <w:sz w:val="24"/>
                <w:szCs w:val="24"/>
                <w:lang w:val="kk-KZ"/>
              </w:rPr>
              <w:t>оқылатын</w:t>
            </w:r>
            <w:r w:rsidR="00C223F4" w:rsidRPr="00C223F4">
              <w:rPr>
                <w:rFonts w:ascii="Times New Roman" w:hAnsi="Times New Roman" w:cs="Times New Roman"/>
                <w:sz w:val="24"/>
                <w:szCs w:val="24"/>
                <w:lang w:val="kk-KZ"/>
              </w:rPr>
              <w:t xml:space="preserve"> </w:t>
            </w:r>
            <w:r w:rsidR="00634116" w:rsidRPr="00C223F4">
              <w:rPr>
                <w:rFonts w:ascii="Times New Roman" w:hAnsi="Times New Roman" w:cs="Times New Roman"/>
                <w:sz w:val="24"/>
                <w:szCs w:val="24"/>
                <w:lang w:val="kk-KZ"/>
              </w:rPr>
              <w:t xml:space="preserve">базалық міндетті пән. </w:t>
            </w:r>
          </w:p>
          <w:p w:rsidR="00634116" w:rsidRPr="00C223F4" w:rsidRDefault="00634116" w:rsidP="00634116">
            <w:pPr>
              <w:jc w:val="both"/>
              <w:rPr>
                <w:rFonts w:ascii="Times New Roman" w:hAnsi="Times New Roman" w:cs="Times New Roman"/>
                <w:color w:val="000000"/>
                <w:sz w:val="24"/>
                <w:szCs w:val="24"/>
                <w:lang w:val="kk-KZ"/>
              </w:rPr>
            </w:pPr>
            <w:r w:rsidRPr="00C223F4">
              <w:rPr>
                <w:rFonts w:ascii="Times New Roman" w:hAnsi="Times New Roman" w:cs="Times New Roman"/>
                <w:b/>
                <w:sz w:val="24"/>
                <w:szCs w:val="24"/>
                <w:lang w:val="kk-KZ"/>
              </w:rPr>
              <w:t>Курстың мақсаты:</w:t>
            </w:r>
            <w:r w:rsidRPr="00C223F4">
              <w:rPr>
                <w:rFonts w:ascii="Times New Roman" w:hAnsi="Times New Roman" w:cs="Times New Roman"/>
                <w:sz w:val="24"/>
                <w:szCs w:val="24"/>
                <w:lang w:val="kk-KZ"/>
              </w:rPr>
              <w:t xml:space="preserve"> органикалық химияның фу</w:t>
            </w:r>
            <w:r w:rsidR="00935340">
              <w:rPr>
                <w:rFonts w:ascii="Times New Roman" w:hAnsi="Times New Roman" w:cs="Times New Roman"/>
                <w:sz w:val="24"/>
                <w:szCs w:val="24"/>
                <w:lang w:val="kk-KZ"/>
              </w:rPr>
              <w:t>ндаменталды негіздерін зерттеп,</w:t>
            </w:r>
            <w:r w:rsidRPr="00C223F4">
              <w:rPr>
                <w:rFonts w:ascii="Times New Roman" w:hAnsi="Times New Roman" w:cs="Times New Roman"/>
                <w:sz w:val="24"/>
                <w:szCs w:val="24"/>
                <w:lang w:val="kk-KZ"/>
              </w:rPr>
              <w:t xml:space="preserve"> </w:t>
            </w:r>
            <w:r w:rsidR="00935340">
              <w:rPr>
                <w:rFonts w:ascii="Times New Roman" w:hAnsi="Times New Roman" w:cs="Times New Roman"/>
                <w:sz w:val="24"/>
                <w:szCs w:val="24"/>
                <w:lang w:val="kk-KZ"/>
              </w:rPr>
              <w:t>о</w:t>
            </w:r>
            <w:r w:rsidR="00935340" w:rsidRPr="00935340">
              <w:rPr>
                <w:rFonts w:ascii="Times New Roman" w:hAnsi="Times New Roman" w:cs="Times New Roman"/>
                <w:sz w:val="24"/>
                <w:szCs w:val="24"/>
                <w:lang w:val="kk-KZ"/>
              </w:rPr>
              <w:t xml:space="preserve">рганикалык заттардын химиялык технологиясынын теориялык негыздеры </w:t>
            </w:r>
            <w:r w:rsidRPr="00C223F4">
              <w:rPr>
                <w:rFonts w:ascii="Times New Roman" w:hAnsi="Times New Roman" w:cs="Times New Roman"/>
                <w:sz w:val="24"/>
                <w:szCs w:val="24"/>
                <w:lang w:val="kk-KZ"/>
              </w:rPr>
              <w:t xml:space="preserve">өнеркəсібінің теориялық негізін құрайтынын жəне маңыздылығын түсіндіру және </w:t>
            </w:r>
            <w:r w:rsidRPr="00C223F4">
              <w:rPr>
                <w:rFonts w:ascii="Times New Roman" w:hAnsi="Times New Roman" w:cs="Times New Roman"/>
                <w:iCs/>
                <w:noProof/>
                <w:color w:val="000000"/>
                <w:spacing w:val="-9"/>
                <w:sz w:val="24"/>
                <w:szCs w:val="24"/>
                <w:lang w:val="be-BY"/>
              </w:rPr>
              <w:t>циклді</w:t>
            </w:r>
            <w:r w:rsidRPr="00C223F4">
              <w:rPr>
                <w:rFonts w:ascii="Times New Roman" w:hAnsi="Times New Roman" w:cs="Times New Roman"/>
                <w:sz w:val="24"/>
                <w:szCs w:val="24"/>
                <w:lang w:val="kk-KZ"/>
              </w:rPr>
              <w:t xml:space="preserve"> органикалық қосылыстардың негізгі кластарының құрылысы мен қасиеттері және синтезделу жолдары жайлы білім беру.</w:t>
            </w:r>
          </w:p>
          <w:p w:rsidR="00634116" w:rsidRPr="00C223F4" w:rsidRDefault="00634116" w:rsidP="00D5688F">
            <w:pPr>
              <w:autoSpaceDE w:val="0"/>
              <w:autoSpaceDN w:val="0"/>
              <w:adjustRightInd w:val="0"/>
              <w:jc w:val="both"/>
              <w:rPr>
                <w:rFonts w:ascii="Times New Roman" w:hAnsi="Times New Roman" w:cs="Times New Roman"/>
                <w:color w:val="000000"/>
                <w:sz w:val="24"/>
                <w:szCs w:val="24"/>
                <w:lang w:val="kk-KZ"/>
              </w:rPr>
            </w:pPr>
            <w:r w:rsidRPr="00C223F4">
              <w:rPr>
                <w:rFonts w:ascii="Times New Roman" w:hAnsi="Times New Roman" w:cs="Times New Roman"/>
                <w:b/>
                <w:color w:val="000000"/>
                <w:sz w:val="24"/>
                <w:szCs w:val="24"/>
                <w:lang w:val="kk-KZ"/>
              </w:rPr>
              <w:t>когнитивті:</w:t>
            </w:r>
            <w:r w:rsidR="004908F5">
              <w:rPr>
                <w:rFonts w:ascii="Times New Roman" w:hAnsi="Times New Roman" w:cs="Times New Roman"/>
                <w:color w:val="000000"/>
                <w:sz w:val="24"/>
                <w:szCs w:val="24"/>
                <w:lang w:val="kk-KZ"/>
              </w:rPr>
              <w:t xml:space="preserve"> </w:t>
            </w:r>
            <w:r w:rsidR="00935340" w:rsidRPr="00935340">
              <w:rPr>
                <w:rFonts w:ascii="Times New Roman" w:hAnsi="Times New Roman" w:cs="Times New Roman"/>
                <w:sz w:val="24"/>
                <w:szCs w:val="24"/>
                <w:lang w:val="kk-KZ"/>
              </w:rPr>
              <w:t>Органикалык заттардын химиялык технологиясынын те</w:t>
            </w:r>
            <w:r w:rsidR="00935340">
              <w:rPr>
                <w:rFonts w:ascii="Times New Roman" w:hAnsi="Times New Roman" w:cs="Times New Roman"/>
                <w:sz w:val="24"/>
                <w:szCs w:val="24"/>
                <w:lang w:val="kk-KZ"/>
              </w:rPr>
              <w:t>о</w:t>
            </w:r>
            <w:r w:rsidR="00935340" w:rsidRPr="00935340">
              <w:rPr>
                <w:rFonts w:ascii="Times New Roman" w:hAnsi="Times New Roman" w:cs="Times New Roman"/>
                <w:sz w:val="24"/>
                <w:szCs w:val="24"/>
                <w:lang w:val="kk-KZ"/>
              </w:rPr>
              <w:t>риялык</w:t>
            </w:r>
            <w:r w:rsidR="00935340">
              <w:rPr>
                <w:rFonts w:ascii="Times New Roman" w:hAnsi="Times New Roman" w:cs="Times New Roman"/>
                <w:sz w:val="24"/>
                <w:szCs w:val="24"/>
                <w:lang w:val="kk-KZ"/>
              </w:rPr>
              <w:t xml:space="preserve"> негыздеры</w:t>
            </w:r>
            <w:r w:rsidR="00935340" w:rsidRPr="00C223F4">
              <w:rPr>
                <w:rFonts w:ascii="Times New Roman" w:hAnsi="Times New Roman" w:cs="Times New Roman"/>
                <w:color w:val="000000"/>
                <w:sz w:val="24"/>
                <w:szCs w:val="24"/>
                <w:lang w:val="kk-KZ"/>
              </w:rPr>
              <w:t xml:space="preserve"> </w:t>
            </w:r>
            <w:r w:rsidRPr="00C223F4">
              <w:rPr>
                <w:rFonts w:ascii="Times New Roman" w:hAnsi="Times New Roman" w:cs="Times New Roman"/>
                <w:color w:val="000000"/>
                <w:sz w:val="24"/>
                <w:szCs w:val="24"/>
                <w:lang w:val="kk-KZ"/>
              </w:rPr>
              <w:t>алған (нақты) білімін және  түсінігін көрсете білу;</w:t>
            </w:r>
          </w:p>
          <w:p w:rsidR="00D5688F" w:rsidRDefault="00634116" w:rsidP="00634116">
            <w:pPr>
              <w:autoSpaceDE w:val="0"/>
              <w:autoSpaceDN w:val="0"/>
              <w:adjustRightInd w:val="0"/>
              <w:rPr>
                <w:rFonts w:ascii="Times New Roman" w:hAnsi="Times New Roman" w:cs="Times New Roman"/>
                <w:lang w:val="kk-KZ"/>
              </w:rPr>
            </w:pPr>
            <w:r w:rsidRPr="00C223F4">
              <w:rPr>
                <w:rFonts w:ascii="Times New Roman" w:hAnsi="Times New Roman" w:cs="Times New Roman"/>
                <w:color w:val="000000"/>
                <w:sz w:val="24"/>
                <w:szCs w:val="24"/>
                <w:lang w:val="kk-KZ"/>
              </w:rPr>
              <w:t xml:space="preserve">- </w:t>
            </w:r>
            <w:r w:rsidR="00C223F4">
              <w:rPr>
                <w:rFonts w:ascii="Times New Roman" w:hAnsi="Times New Roman" w:cs="Times New Roman"/>
                <w:color w:val="000000"/>
                <w:sz w:val="24"/>
                <w:szCs w:val="24"/>
                <w:lang w:val="kk-KZ"/>
              </w:rPr>
              <w:t xml:space="preserve"> </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рганикалык заттардын химиялык технологиясынын те</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риялык</w:t>
            </w:r>
            <w:r w:rsidR="004908F5">
              <w:rPr>
                <w:rFonts w:ascii="Times New Roman" w:hAnsi="Times New Roman" w:cs="Times New Roman"/>
                <w:sz w:val="24"/>
                <w:szCs w:val="24"/>
                <w:lang w:val="kk-KZ"/>
              </w:rPr>
              <w:t xml:space="preserve"> негыздеры</w:t>
            </w:r>
            <w:r w:rsidR="00F10410" w:rsidRPr="00CA3BA0">
              <w:rPr>
                <w:rFonts w:ascii="Times New Roman" w:hAnsi="Times New Roman" w:cs="Times New Roman"/>
                <w:lang w:val="kk-KZ"/>
              </w:rPr>
              <w:t xml:space="preserve"> қасиетін және құ</w:t>
            </w:r>
            <w:r w:rsidR="00F10410" w:rsidRPr="00CA3BA0">
              <w:rPr>
                <w:rFonts w:ascii="Times New Roman" w:hAnsi="Times New Roman" w:cs="Times New Roman"/>
                <w:bCs/>
                <w:lang w:val="kk-KZ"/>
              </w:rPr>
              <w:t>ры</w:t>
            </w:r>
            <w:r w:rsidR="00F10410" w:rsidRPr="00CA3BA0">
              <w:rPr>
                <w:rFonts w:ascii="Times New Roman" w:hAnsi="Times New Roman" w:cs="Times New Roman"/>
                <w:lang w:val="kk-KZ"/>
              </w:rPr>
              <w:t>лысын байланыстыратын жалпы заңдылықтарды</w:t>
            </w:r>
            <w:r w:rsidR="00F10410" w:rsidRPr="00C223F4">
              <w:rPr>
                <w:rFonts w:ascii="Times New Roman" w:hAnsi="Times New Roman" w:cs="Times New Roman"/>
                <w:color w:val="000000"/>
                <w:sz w:val="24"/>
                <w:szCs w:val="24"/>
                <w:lang w:val="kk-KZ"/>
              </w:rPr>
              <w:t xml:space="preserve"> </w:t>
            </w:r>
            <w:r w:rsidRPr="00C223F4">
              <w:rPr>
                <w:rFonts w:ascii="Times New Roman" w:hAnsi="Times New Roman" w:cs="Times New Roman"/>
                <w:color w:val="000000"/>
                <w:sz w:val="24"/>
                <w:szCs w:val="24"/>
                <w:lang w:val="kk-KZ"/>
              </w:rPr>
              <w:t>және о</w:t>
            </w:r>
            <w:r w:rsidR="00D5688F">
              <w:rPr>
                <w:rFonts w:ascii="Times New Roman" w:hAnsi="Times New Roman" w:cs="Times New Roman"/>
                <w:color w:val="000000"/>
                <w:sz w:val="24"/>
                <w:szCs w:val="24"/>
                <w:lang w:val="kk-KZ"/>
              </w:rPr>
              <w:t>лард</w:t>
            </w:r>
            <w:r w:rsidRPr="00C223F4">
              <w:rPr>
                <w:rFonts w:ascii="Times New Roman" w:hAnsi="Times New Roman" w:cs="Times New Roman"/>
                <w:color w:val="000000"/>
                <w:sz w:val="24"/>
                <w:szCs w:val="24"/>
                <w:lang w:val="kk-KZ"/>
              </w:rPr>
              <w:t>ың арасындағы байланысты (нақты) көрсету</w:t>
            </w:r>
            <w:r w:rsidRPr="00C223F4">
              <w:rPr>
                <w:rFonts w:ascii="Times New Roman" w:hAnsi="Times New Roman" w:cs="Times New Roman"/>
                <w:sz w:val="24"/>
                <w:szCs w:val="24"/>
                <w:lang w:val="kk-KZ"/>
              </w:rPr>
              <w:t>;</w:t>
            </w:r>
            <w:r w:rsidR="00D5688F" w:rsidRPr="00CA3BA0">
              <w:rPr>
                <w:rFonts w:ascii="Times New Roman" w:hAnsi="Times New Roman" w:cs="Times New Roman"/>
                <w:lang w:val="kk-KZ"/>
              </w:rPr>
              <w:t xml:space="preserve"> </w:t>
            </w:r>
          </w:p>
          <w:p w:rsidR="00634116" w:rsidRPr="00C223F4" w:rsidRDefault="00D5688F" w:rsidP="00D5688F">
            <w:pPr>
              <w:autoSpaceDE w:val="0"/>
              <w:autoSpaceDN w:val="0"/>
              <w:adjustRightInd w:val="0"/>
              <w:jc w:val="both"/>
              <w:rPr>
                <w:rFonts w:ascii="Times New Roman" w:hAnsi="Times New Roman" w:cs="Times New Roman"/>
                <w:color w:val="000000"/>
                <w:sz w:val="24"/>
                <w:szCs w:val="24"/>
                <w:lang w:val="kk-KZ"/>
              </w:rPr>
            </w:pPr>
            <w:r w:rsidRPr="00CA3BA0">
              <w:rPr>
                <w:rFonts w:ascii="Times New Roman" w:hAnsi="Times New Roman" w:cs="Times New Roman"/>
                <w:lang w:val="kk-KZ"/>
              </w:rPr>
              <w:t>циклді қосылыстар мен туындыларының қасиет</w:t>
            </w:r>
            <w:r w:rsidRPr="00CA3BA0">
              <w:rPr>
                <w:rFonts w:ascii="Times New Roman" w:hAnsi="Times New Roman" w:cs="Times New Roman"/>
                <w:bCs/>
                <w:lang w:val="kk-KZ"/>
              </w:rPr>
              <w:t>тер</w:t>
            </w:r>
            <w:r w:rsidRPr="00CA3BA0">
              <w:rPr>
                <w:rFonts w:ascii="Times New Roman" w:hAnsi="Times New Roman" w:cs="Times New Roman"/>
                <w:lang w:val="kk-KZ"/>
              </w:rPr>
              <w:t>ін, түрлендіру жолдарын, реакция түрлерін, негізгі түрлерінің механизмін</w:t>
            </w:r>
            <w:r>
              <w:rPr>
                <w:rFonts w:ascii="Times New Roman" w:hAnsi="Times New Roman" w:cs="Times New Roman"/>
                <w:lang w:val="kk-KZ"/>
              </w:rPr>
              <w:t xml:space="preserve"> білу</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b/>
                <w:sz w:val="24"/>
                <w:szCs w:val="24"/>
                <w:lang w:val="kk-KZ"/>
              </w:rPr>
              <w:t>функционалдық:</w:t>
            </w:r>
            <w:r w:rsidRPr="00C223F4">
              <w:rPr>
                <w:rFonts w:ascii="Times New Roman" w:hAnsi="Times New Roman" w:cs="Times New Roman"/>
                <w:sz w:val="24"/>
                <w:szCs w:val="24"/>
                <w:lang w:val="kk-KZ"/>
              </w:rPr>
              <w:t xml:space="preserve"> </w:t>
            </w:r>
            <w:r w:rsidR="004908F5" w:rsidRPr="00935340">
              <w:rPr>
                <w:rFonts w:ascii="Times New Roman" w:hAnsi="Times New Roman" w:cs="Times New Roman"/>
                <w:sz w:val="24"/>
                <w:szCs w:val="24"/>
                <w:lang w:val="kk-KZ"/>
              </w:rPr>
              <w:t>Органикалык заттардын химиялык технологиясынын те</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риялык</w:t>
            </w:r>
            <w:r w:rsidR="004908F5">
              <w:rPr>
                <w:rFonts w:ascii="Times New Roman" w:hAnsi="Times New Roman" w:cs="Times New Roman"/>
                <w:sz w:val="24"/>
                <w:szCs w:val="24"/>
                <w:lang w:val="kk-KZ"/>
              </w:rPr>
              <w:t xml:space="preserve"> негыздеры</w:t>
            </w:r>
            <w:r w:rsidRPr="00C223F4">
              <w:rPr>
                <w:rFonts w:ascii="Times New Roman" w:hAnsi="Times New Roman" w:cs="Times New Roman"/>
                <w:sz w:val="24"/>
                <w:szCs w:val="24"/>
                <w:lang w:val="kk-KZ"/>
              </w:rPr>
              <w:t xml:space="preserve"> алған білімін практикада қолдана алу</w:t>
            </w:r>
            <w:r w:rsidR="00D5688F">
              <w:rPr>
                <w:rFonts w:ascii="Times New Roman" w:hAnsi="Times New Roman" w:cs="Times New Roman"/>
                <w:sz w:val="24"/>
                <w:szCs w:val="24"/>
                <w:lang w:val="kk-KZ"/>
              </w:rPr>
              <w:t>,</w:t>
            </w:r>
            <w:r w:rsidRPr="00C223F4">
              <w:rPr>
                <w:rFonts w:ascii="Times New Roman" w:hAnsi="Times New Roman" w:cs="Times New Roman"/>
                <w:sz w:val="24"/>
                <w:szCs w:val="24"/>
                <w:lang w:val="kk-KZ"/>
              </w:rPr>
              <w:t xml:space="preserve"> </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w:t>
            </w:r>
            <w:r w:rsidR="00D5688F" w:rsidRPr="00CA3BA0">
              <w:rPr>
                <w:rFonts w:ascii="Times New Roman" w:hAnsi="Times New Roman" w:cs="Times New Roman"/>
                <w:lang w:val="kk-KZ"/>
              </w:rPr>
              <w:t xml:space="preserve">органикалық заттар технологиясының экологиялық </w:t>
            </w:r>
            <w:r w:rsidR="00D5688F" w:rsidRPr="00CA3BA0">
              <w:rPr>
                <w:rFonts w:ascii="Times New Roman" w:hAnsi="Times New Roman" w:cs="Times New Roman"/>
                <w:bCs/>
                <w:lang w:val="kk-KZ"/>
              </w:rPr>
              <w:t>мәселелері</w:t>
            </w:r>
            <w:r w:rsidR="00D5688F" w:rsidRPr="00CA3BA0">
              <w:rPr>
                <w:rFonts w:ascii="Times New Roman" w:hAnsi="Times New Roman" w:cs="Times New Roman"/>
                <w:lang w:val="kk-KZ"/>
              </w:rPr>
              <w:t xml:space="preserve">, </w:t>
            </w:r>
            <w:r w:rsidR="00D5688F">
              <w:rPr>
                <w:rFonts w:ascii="Times New Roman" w:hAnsi="Times New Roman" w:cs="Times New Roman"/>
                <w:lang w:val="kk-KZ"/>
              </w:rPr>
              <w:t>өндірісте, медицинада</w:t>
            </w:r>
            <w:r w:rsidR="00313EDC">
              <w:rPr>
                <w:rFonts w:ascii="Times New Roman" w:hAnsi="Times New Roman" w:cs="Times New Roman"/>
                <w:lang w:val="kk-KZ"/>
              </w:rPr>
              <w:t>,</w:t>
            </w:r>
            <w:r w:rsidR="00D5688F">
              <w:rPr>
                <w:rFonts w:ascii="Times New Roman" w:hAnsi="Times New Roman" w:cs="Times New Roman"/>
                <w:lang w:val="kk-KZ"/>
              </w:rPr>
              <w:t xml:space="preserve"> а</w:t>
            </w:r>
            <w:r w:rsidR="00D5688F" w:rsidRPr="00CA3BA0">
              <w:rPr>
                <w:rFonts w:ascii="Times New Roman" w:hAnsi="Times New Roman" w:cs="Times New Roman"/>
                <w:lang w:val="kk-KZ"/>
              </w:rPr>
              <w:t xml:space="preserve">уыл шарушылығында </w:t>
            </w:r>
            <w:r w:rsidR="00313EDC">
              <w:rPr>
                <w:rFonts w:ascii="Times New Roman" w:hAnsi="Times New Roman" w:cs="Times New Roman"/>
                <w:lang w:val="kk-KZ"/>
              </w:rPr>
              <w:t xml:space="preserve">және т.б. салаларда </w:t>
            </w:r>
            <w:r w:rsidR="00D5688F" w:rsidRPr="00CA3BA0">
              <w:rPr>
                <w:rFonts w:ascii="Times New Roman" w:hAnsi="Times New Roman" w:cs="Times New Roman"/>
                <w:lang w:val="kk-KZ"/>
              </w:rPr>
              <w:t>пайдалан</w:t>
            </w:r>
            <w:r w:rsidR="00D5688F">
              <w:rPr>
                <w:rFonts w:ascii="Times New Roman" w:hAnsi="Times New Roman" w:cs="Times New Roman"/>
                <w:lang w:val="kk-KZ"/>
              </w:rPr>
              <w:t>а</w:t>
            </w:r>
            <w:r w:rsidR="00D5688F" w:rsidRPr="00CA3BA0">
              <w:rPr>
                <w:rFonts w:ascii="Times New Roman" w:hAnsi="Times New Roman" w:cs="Times New Roman"/>
                <w:lang w:val="kk-KZ"/>
              </w:rPr>
              <w:t xml:space="preserve"> </w:t>
            </w:r>
            <w:r w:rsidR="00D5688F" w:rsidRPr="00CA3BA0">
              <w:rPr>
                <w:rFonts w:ascii="Times New Roman" w:hAnsi="Times New Roman" w:cs="Times New Roman"/>
                <w:iCs/>
                <w:lang w:val="kk-KZ"/>
              </w:rPr>
              <w:t>білуі</w:t>
            </w:r>
            <w:r w:rsidR="00D5688F">
              <w:rPr>
                <w:rFonts w:ascii="Times New Roman" w:hAnsi="Times New Roman" w:cs="Times New Roman"/>
                <w:iCs/>
                <w:lang w:val="kk-KZ"/>
              </w:rPr>
              <w:t>н қалыптастыру</w:t>
            </w:r>
            <w:r w:rsidRPr="00C223F4">
              <w:rPr>
                <w:rFonts w:ascii="Times New Roman" w:hAnsi="Times New Roman" w:cs="Times New Roman"/>
                <w:sz w:val="24"/>
                <w:szCs w:val="24"/>
                <w:lang w:val="kk-KZ"/>
              </w:rPr>
              <w:t xml:space="preserve">, оны шешу бағытын ұсыну; </w:t>
            </w:r>
          </w:p>
          <w:p w:rsidR="00634116" w:rsidRPr="00C223F4" w:rsidRDefault="00634116" w:rsidP="00634116">
            <w:pPr>
              <w:autoSpaceDE w:val="0"/>
              <w:autoSpaceDN w:val="0"/>
              <w:adjustRightInd w:val="0"/>
              <w:jc w:val="both"/>
              <w:rPr>
                <w:rFonts w:ascii="Times New Roman" w:hAnsi="Times New Roman" w:cs="Times New Roman"/>
                <w:sz w:val="24"/>
                <w:szCs w:val="24"/>
                <w:lang w:val="kk-KZ"/>
              </w:rPr>
            </w:pPr>
            <w:r w:rsidRPr="00C223F4">
              <w:rPr>
                <w:rFonts w:ascii="Times New Roman" w:hAnsi="Times New Roman" w:cs="Times New Roman"/>
                <w:b/>
                <w:sz w:val="24"/>
                <w:szCs w:val="24"/>
                <w:lang w:val="kk-KZ"/>
              </w:rPr>
              <w:t xml:space="preserve">жүйелі: </w:t>
            </w:r>
            <w:r w:rsidR="004908F5" w:rsidRPr="00935340">
              <w:rPr>
                <w:rFonts w:ascii="Times New Roman" w:hAnsi="Times New Roman" w:cs="Times New Roman"/>
                <w:sz w:val="24"/>
                <w:szCs w:val="24"/>
                <w:lang w:val="kk-KZ"/>
              </w:rPr>
              <w:t>Органикалык заттардын химиялык технологиясынын те</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риялык</w:t>
            </w:r>
            <w:r w:rsidR="004908F5">
              <w:rPr>
                <w:rFonts w:ascii="Times New Roman" w:hAnsi="Times New Roman" w:cs="Times New Roman"/>
                <w:sz w:val="24"/>
                <w:szCs w:val="24"/>
                <w:lang w:val="kk-KZ"/>
              </w:rPr>
              <w:t xml:space="preserve"> негыздеры</w:t>
            </w:r>
            <w:r w:rsidRPr="00C223F4">
              <w:rPr>
                <w:rFonts w:ascii="Times New Roman" w:hAnsi="Times New Roman" w:cs="Times New Roman"/>
                <w:sz w:val="24"/>
                <w:szCs w:val="24"/>
                <w:lang w:val="kk-KZ"/>
              </w:rPr>
              <w:t xml:space="preserve"> контекстінде, midterm exam, оқу модулінде (нақты) алынған нәтижені бағалау және түсіндіру, жинақтау; </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w:t>
            </w:r>
            <w:r w:rsidR="004908F5" w:rsidRPr="00935340">
              <w:rPr>
                <w:rFonts w:ascii="Times New Roman" w:hAnsi="Times New Roman" w:cs="Times New Roman"/>
                <w:sz w:val="24"/>
                <w:szCs w:val="24"/>
                <w:lang w:val="kk-KZ"/>
              </w:rPr>
              <w:t>Органикалык заттардын химиялык технологиясынын те</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риялык</w:t>
            </w:r>
            <w:r w:rsidR="004908F5">
              <w:rPr>
                <w:rFonts w:ascii="Times New Roman" w:hAnsi="Times New Roman" w:cs="Times New Roman"/>
                <w:sz w:val="24"/>
                <w:szCs w:val="24"/>
                <w:lang w:val="kk-KZ"/>
              </w:rPr>
              <w:t xml:space="preserve"> негыздеры</w:t>
            </w:r>
            <w:r w:rsidRPr="00C223F4">
              <w:rPr>
                <w:rFonts w:ascii="Times New Roman" w:hAnsi="Times New Roman" w:cs="Times New Roman"/>
                <w:sz w:val="24"/>
                <w:szCs w:val="24"/>
                <w:lang w:val="kk-KZ"/>
              </w:rPr>
              <w:t xml:space="preserve"> ғылыми мәселелерін шешу динамикасын талдау (нақты мәселені зерттеудегі  ғылыми шолулар);</w:t>
            </w:r>
          </w:p>
          <w:p w:rsidR="00634116" w:rsidRPr="00C223F4" w:rsidRDefault="00634116" w:rsidP="00D5688F">
            <w:pPr>
              <w:autoSpaceDE w:val="0"/>
              <w:autoSpaceDN w:val="0"/>
              <w:adjustRightInd w:val="0"/>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w:t>
            </w:r>
            <w:r w:rsidR="004908F5" w:rsidRPr="00935340">
              <w:rPr>
                <w:rFonts w:ascii="Times New Roman" w:hAnsi="Times New Roman" w:cs="Times New Roman"/>
                <w:sz w:val="24"/>
                <w:szCs w:val="24"/>
                <w:lang w:val="kk-KZ"/>
              </w:rPr>
              <w:t>Органикалык заттардын химиялык технологиясынын те</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риялык</w:t>
            </w:r>
            <w:r w:rsidR="004908F5">
              <w:rPr>
                <w:rFonts w:ascii="Times New Roman" w:hAnsi="Times New Roman" w:cs="Times New Roman"/>
                <w:sz w:val="24"/>
                <w:szCs w:val="24"/>
                <w:lang w:val="kk-KZ"/>
              </w:rPr>
              <w:t xml:space="preserve"> негыздеры</w:t>
            </w:r>
            <w:r w:rsidR="00D5688F" w:rsidRPr="00C223F4">
              <w:rPr>
                <w:rFonts w:ascii="Times New Roman" w:hAnsi="Times New Roman" w:cs="Times New Roman"/>
                <w:sz w:val="24"/>
                <w:szCs w:val="24"/>
                <w:lang w:val="kk-KZ"/>
              </w:rPr>
              <w:t xml:space="preserve"> қосылыстар</w:t>
            </w:r>
            <w:r w:rsidR="00D5688F">
              <w:rPr>
                <w:rFonts w:ascii="Times New Roman" w:hAnsi="Times New Roman" w:cs="Times New Roman"/>
                <w:sz w:val="24"/>
                <w:szCs w:val="24"/>
                <w:lang w:val="kk-KZ"/>
              </w:rPr>
              <w:t>дың</w:t>
            </w:r>
            <w:r w:rsidR="00D5688F" w:rsidRPr="00C223F4">
              <w:rPr>
                <w:rFonts w:ascii="Times New Roman" w:hAnsi="Times New Roman" w:cs="Times New Roman"/>
                <w:sz w:val="24"/>
                <w:szCs w:val="24"/>
                <w:lang w:val="kk-KZ"/>
              </w:rPr>
              <w:t xml:space="preserve"> </w:t>
            </w:r>
            <w:r w:rsidRPr="00C223F4">
              <w:rPr>
                <w:rFonts w:ascii="Times New Roman" w:hAnsi="Times New Roman" w:cs="Times New Roman"/>
                <w:sz w:val="24"/>
                <w:szCs w:val="24"/>
                <w:lang w:val="kk-KZ"/>
              </w:rPr>
              <w:t xml:space="preserve">зерттеу нәтижелеріне талдау жасау, оларды ғылыми эссе, презентация, пікір, ғылыми шолу және т.б. түрінде </w:t>
            </w:r>
            <w:r w:rsidRPr="00C223F4">
              <w:rPr>
                <w:rFonts w:ascii="Times New Roman" w:hAnsi="Times New Roman" w:cs="Times New Roman"/>
                <w:sz w:val="24"/>
                <w:szCs w:val="24"/>
                <w:lang w:val="kk-KZ"/>
              </w:rPr>
              <w:lastRenderedPageBreak/>
              <w:t xml:space="preserve">жинақтау; </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w:t>
            </w:r>
            <w:r w:rsidRPr="00C223F4">
              <w:rPr>
                <w:rFonts w:ascii="Times New Roman" w:hAnsi="Times New Roman" w:cs="Times New Roman"/>
                <w:b/>
                <w:sz w:val="24"/>
                <w:szCs w:val="24"/>
                <w:lang w:val="kk-KZ"/>
              </w:rPr>
              <w:t>әлеуметтік:</w:t>
            </w:r>
            <w:r w:rsidRPr="00C223F4">
              <w:rPr>
                <w:rFonts w:ascii="Times New Roman" w:hAnsi="Times New Roman" w:cs="Times New Roman"/>
                <w:sz w:val="24"/>
                <w:szCs w:val="24"/>
                <w:lang w:val="kk-KZ"/>
              </w:rPr>
              <w:t xml:space="preserve"> </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топта сындарлы оқуға, әлеуметтік өзара әрекеттестікке және ынтымақтастыққа; </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Мәселені қарастыруды ұсыну, оның маңыздылығын дәлелдеу;</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сынды қабылдау және сынау; </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sz w:val="24"/>
                <w:szCs w:val="24"/>
                <w:lang w:val="kk-KZ"/>
              </w:rPr>
              <w:t>- топта жұмыс істеу;</w:t>
            </w:r>
          </w:p>
          <w:p w:rsidR="00634116" w:rsidRPr="00C223F4" w:rsidRDefault="00634116" w:rsidP="00634116">
            <w:pPr>
              <w:autoSpaceDE w:val="0"/>
              <w:autoSpaceDN w:val="0"/>
              <w:adjustRightInd w:val="0"/>
              <w:rPr>
                <w:rFonts w:ascii="Times New Roman" w:hAnsi="Times New Roman" w:cs="Times New Roman"/>
                <w:sz w:val="24"/>
                <w:szCs w:val="24"/>
                <w:lang w:val="kk-KZ"/>
              </w:rPr>
            </w:pPr>
            <w:r w:rsidRPr="00C223F4">
              <w:rPr>
                <w:rFonts w:ascii="Times New Roman" w:hAnsi="Times New Roman" w:cs="Times New Roman"/>
                <w:b/>
                <w:sz w:val="24"/>
                <w:szCs w:val="24"/>
                <w:lang w:val="kk-KZ"/>
              </w:rPr>
              <w:t>метақұзіреттілік:</w:t>
            </w:r>
            <w:r w:rsidRPr="00C223F4">
              <w:rPr>
                <w:rFonts w:ascii="Times New Roman" w:hAnsi="Times New Roman" w:cs="Times New Roman"/>
                <w:sz w:val="24"/>
                <w:szCs w:val="24"/>
                <w:lang w:val="kk-KZ"/>
              </w:rPr>
              <w:t xml:space="preserve"> </w:t>
            </w:r>
          </w:p>
          <w:p w:rsidR="00634116" w:rsidRPr="00C223F4" w:rsidRDefault="00634116" w:rsidP="00D5688F">
            <w:pPr>
              <w:autoSpaceDE w:val="0"/>
              <w:autoSpaceDN w:val="0"/>
              <w:adjustRightInd w:val="0"/>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w:t>
            </w:r>
            <w:r w:rsidR="004908F5" w:rsidRPr="00935340">
              <w:rPr>
                <w:rFonts w:ascii="Times New Roman" w:hAnsi="Times New Roman" w:cs="Times New Roman"/>
                <w:sz w:val="24"/>
                <w:szCs w:val="24"/>
                <w:lang w:val="kk-KZ"/>
              </w:rPr>
              <w:t>Органикалык заттардын химиялык технологиясынын те</w:t>
            </w:r>
            <w:r w:rsidR="004908F5">
              <w:rPr>
                <w:rFonts w:ascii="Times New Roman" w:hAnsi="Times New Roman" w:cs="Times New Roman"/>
                <w:sz w:val="24"/>
                <w:szCs w:val="24"/>
                <w:lang w:val="kk-KZ"/>
              </w:rPr>
              <w:t>о</w:t>
            </w:r>
            <w:r w:rsidR="004908F5" w:rsidRPr="00935340">
              <w:rPr>
                <w:rFonts w:ascii="Times New Roman" w:hAnsi="Times New Roman" w:cs="Times New Roman"/>
                <w:sz w:val="24"/>
                <w:szCs w:val="24"/>
                <w:lang w:val="kk-KZ"/>
              </w:rPr>
              <w:t>риялык</w:t>
            </w:r>
            <w:r w:rsidR="004908F5">
              <w:rPr>
                <w:rFonts w:ascii="Times New Roman" w:hAnsi="Times New Roman" w:cs="Times New Roman"/>
                <w:sz w:val="24"/>
                <w:szCs w:val="24"/>
                <w:lang w:val="kk-KZ"/>
              </w:rPr>
              <w:t xml:space="preserve"> негыздеры</w:t>
            </w:r>
            <w:r w:rsidRPr="00C223F4">
              <w:rPr>
                <w:rFonts w:ascii="Times New Roman" w:hAnsi="Times New Roman" w:cs="Times New Roman"/>
                <w:sz w:val="24"/>
                <w:szCs w:val="24"/>
                <w:lang w:val="kk-KZ"/>
              </w:rPr>
              <w:t xml:space="preserve"> химиясының жеке оқу траекториясын жүзеге асыруда тыңдалған курстың рөлін сезіну</w:t>
            </w:r>
            <w:r w:rsidR="00D5688F">
              <w:rPr>
                <w:rFonts w:ascii="Times New Roman" w:hAnsi="Times New Roman" w:cs="Times New Roman"/>
                <w:sz w:val="24"/>
                <w:szCs w:val="24"/>
                <w:lang w:val="kk-KZ"/>
              </w:rPr>
              <w:t>,</w:t>
            </w:r>
          </w:p>
          <w:p w:rsidR="00634116" w:rsidRPr="00C223F4" w:rsidRDefault="00634116" w:rsidP="00C223F4">
            <w:pPr>
              <w:ind w:firstLine="317"/>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 оқу материалын терең түсіну, зерделеу мақсатында және оқыту нәтижелеріне жету үшін пән аясында  белсенді және интербелсенді әдістерді қарастыру ұсынылады (жеке тақырыптық зерттеулер, топтық жобалар, кейс әдістер және т.б.).</w:t>
            </w:r>
          </w:p>
        </w:tc>
      </w:tr>
      <w:tr w:rsidR="00634116" w:rsidRPr="00634116" w:rsidTr="00D5688F">
        <w:tc>
          <w:tcPr>
            <w:tcW w:w="1985" w:type="dxa"/>
          </w:tcPr>
          <w:p w:rsidR="00634116" w:rsidRPr="00E63A0D" w:rsidRDefault="00634116" w:rsidP="00634116">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lastRenderedPageBreak/>
              <w:t>Пререквизит</w:t>
            </w:r>
            <w:proofErr w:type="spellEnd"/>
            <w:r>
              <w:rPr>
                <w:rFonts w:ascii="Times New Roman" w:hAnsi="Times New Roman" w:cs="Times New Roman"/>
                <w:b/>
                <w:lang w:val="kk-KZ"/>
              </w:rPr>
              <w:t>тер</w:t>
            </w:r>
          </w:p>
        </w:tc>
        <w:tc>
          <w:tcPr>
            <w:tcW w:w="7654" w:type="dxa"/>
            <w:gridSpan w:val="9"/>
          </w:tcPr>
          <w:p w:rsidR="00634116" w:rsidRPr="00C223F4" w:rsidRDefault="00634116" w:rsidP="00634116">
            <w:pPr>
              <w:autoSpaceDE w:val="0"/>
              <w:autoSpaceDN w:val="0"/>
              <w:adjustRightInd w:val="0"/>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бейорганикалық химия, аналитикалық химия, алифатты қосылыстардың органикалық химиясы</w:t>
            </w:r>
            <w:r w:rsidRPr="00C223F4">
              <w:rPr>
                <w:sz w:val="24"/>
                <w:szCs w:val="24"/>
                <w:lang w:val="kk-KZ"/>
              </w:rPr>
              <w:t>.</w:t>
            </w:r>
          </w:p>
        </w:tc>
      </w:tr>
      <w:tr w:rsidR="00634116" w:rsidRPr="007F2CA4" w:rsidTr="00D5688F">
        <w:tc>
          <w:tcPr>
            <w:tcW w:w="1985" w:type="dxa"/>
          </w:tcPr>
          <w:p w:rsidR="00634116" w:rsidRPr="00606189" w:rsidRDefault="00634116" w:rsidP="00313EDC">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654" w:type="dxa"/>
            <w:gridSpan w:val="9"/>
          </w:tcPr>
          <w:p w:rsidR="00634116" w:rsidRPr="00C223F4" w:rsidRDefault="00634116" w:rsidP="00D5688F">
            <w:pPr>
              <w:ind w:left="317" w:hanging="317"/>
              <w:jc w:val="both"/>
              <w:rPr>
                <w:rFonts w:ascii="Times New Roman" w:hAnsi="Times New Roman" w:cs="Times New Roman"/>
                <w:b/>
                <w:bCs/>
                <w:sz w:val="24"/>
                <w:szCs w:val="24"/>
                <w:lang w:val="kk-KZ"/>
              </w:rPr>
            </w:pPr>
            <w:r w:rsidRPr="00C223F4">
              <w:rPr>
                <w:rFonts w:ascii="Times New Roman" w:hAnsi="Times New Roman" w:cs="Times New Roman"/>
                <w:b/>
                <w:bCs/>
                <w:sz w:val="24"/>
                <w:szCs w:val="24"/>
                <w:lang w:val="kk-KZ"/>
              </w:rPr>
              <w:t>Негізгі әдебиеттер</w:t>
            </w:r>
          </w:p>
          <w:p w:rsidR="00634116" w:rsidRPr="00C223F4" w:rsidRDefault="00634116" w:rsidP="00D5688F">
            <w:pPr>
              <w:autoSpaceDE w:val="0"/>
              <w:autoSpaceDN w:val="0"/>
              <w:adjustRightInd w:val="0"/>
              <w:ind w:left="317" w:hanging="317"/>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1. </w:t>
            </w:r>
            <w:r w:rsidRPr="00C223F4">
              <w:rPr>
                <w:rFonts w:ascii="Times New Roman" w:hAnsi="Times New Roman" w:cs="Times New Roman"/>
                <w:bCs/>
                <w:color w:val="000000"/>
                <w:sz w:val="24"/>
                <w:szCs w:val="24"/>
                <w:lang w:val="kk-KZ"/>
              </w:rPr>
              <w:t>Паула Юрканис Брюис (аударма). Органикалық химия негіздері. 1- және 2-бөлім, 2013 және 2014 ж.</w:t>
            </w:r>
          </w:p>
          <w:p w:rsidR="00634116" w:rsidRPr="00C223F4" w:rsidRDefault="00634116" w:rsidP="00D5688F">
            <w:pPr>
              <w:autoSpaceDE w:val="0"/>
              <w:autoSpaceDN w:val="0"/>
              <w:adjustRightInd w:val="0"/>
              <w:ind w:left="317" w:hanging="317"/>
              <w:rPr>
                <w:rFonts w:ascii="Times New Roman" w:hAnsi="Times New Roman" w:cs="Times New Roman"/>
                <w:sz w:val="24"/>
                <w:szCs w:val="24"/>
                <w:lang w:val="kk-KZ"/>
              </w:rPr>
            </w:pPr>
            <w:r w:rsidRPr="00C223F4">
              <w:rPr>
                <w:rFonts w:ascii="Times New Roman" w:hAnsi="Times New Roman" w:cs="Times New Roman"/>
                <w:sz w:val="24"/>
                <w:szCs w:val="24"/>
                <w:lang w:val="kk-KZ"/>
              </w:rPr>
              <w:t>2. Петров А.А., Бальян Х.В., Трощенко А.Т. Орг-қ химия. – А, 1975.</w:t>
            </w:r>
          </w:p>
          <w:p w:rsidR="00634116" w:rsidRPr="00C223F4" w:rsidRDefault="00634116" w:rsidP="00D5688F">
            <w:pPr>
              <w:autoSpaceDE w:val="0"/>
              <w:autoSpaceDN w:val="0"/>
              <w:adjustRightInd w:val="0"/>
              <w:ind w:left="317" w:hanging="317"/>
              <w:rPr>
                <w:rFonts w:ascii="Times New Roman" w:hAnsi="Times New Roman" w:cs="Times New Roman"/>
                <w:sz w:val="24"/>
                <w:szCs w:val="24"/>
              </w:rPr>
            </w:pPr>
            <w:r w:rsidRPr="00C223F4">
              <w:rPr>
                <w:rFonts w:ascii="Times New Roman" w:hAnsi="Times New Roman" w:cs="Times New Roman"/>
                <w:sz w:val="24"/>
                <w:szCs w:val="24"/>
              </w:rPr>
              <w:t xml:space="preserve">3. </w:t>
            </w:r>
            <w:proofErr w:type="spellStart"/>
            <w:r w:rsidRPr="00C223F4">
              <w:rPr>
                <w:rFonts w:ascii="Times New Roman" w:hAnsi="Times New Roman" w:cs="Times New Roman"/>
                <w:sz w:val="24"/>
                <w:szCs w:val="24"/>
              </w:rPr>
              <w:t>Травень</w:t>
            </w:r>
            <w:proofErr w:type="spellEnd"/>
            <w:r w:rsidRPr="00C223F4">
              <w:rPr>
                <w:rFonts w:ascii="Times New Roman" w:hAnsi="Times New Roman" w:cs="Times New Roman"/>
                <w:sz w:val="24"/>
                <w:szCs w:val="24"/>
              </w:rPr>
              <w:t xml:space="preserve"> В.Ф. </w:t>
            </w:r>
            <w:proofErr w:type="spellStart"/>
            <w:r w:rsidRPr="00C223F4">
              <w:rPr>
                <w:rFonts w:ascii="Times New Roman" w:hAnsi="Times New Roman" w:cs="Times New Roman"/>
                <w:sz w:val="24"/>
                <w:szCs w:val="24"/>
              </w:rPr>
              <w:t>Орг</w:t>
            </w:r>
            <w:proofErr w:type="spellEnd"/>
            <w:r w:rsidR="00313EDC">
              <w:rPr>
                <w:rFonts w:ascii="Times New Roman" w:hAnsi="Times New Roman" w:cs="Times New Roman"/>
                <w:sz w:val="24"/>
                <w:szCs w:val="24"/>
                <w:lang w:val="kk-KZ"/>
              </w:rPr>
              <w:t>-</w:t>
            </w:r>
            <w:r w:rsidRPr="00C223F4">
              <w:rPr>
                <w:rFonts w:ascii="Times New Roman" w:hAnsi="Times New Roman" w:cs="Times New Roman"/>
                <w:sz w:val="24"/>
                <w:szCs w:val="24"/>
              </w:rPr>
              <w:t>я химия. М</w:t>
            </w:r>
            <w:proofErr w:type="gramStart"/>
            <w:r w:rsidRPr="00C223F4">
              <w:rPr>
                <w:rFonts w:ascii="Times New Roman" w:hAnsi="Times New Roman" w:cs="Times New Roman"/>
                <w:sz w:val="24"/>
                <w:szCs w:val="24"/>
              </w:rPr>
              <w:t>:И</w:t>
            </w:r>
            <w:proofErr w:type="gramEnd"/>
            <w:r w:rsidRPr="00C223F4">
              <w:rPr>
                <w:rFonts w:ascii="Times New Roman" w:hAnsi="Times New Roman" w:cs="Times New Roman"/>
                <w:sz w:val="24"/>
                <w:szCs w:val="24"/>
              </w:rPr>
              <w:t>КЦ. Академкнига, 2004, Т.1,2.</w:t>
            </w:r>
          </w:p>
          <w:p w:rsidR="00634116" w:rsidRPr="00C223F4" w:rsidRDefault="00634116" w:rsidP="00D5688F">
            <w:pPr>
              <w:autoSpaceDE w:val="0"/>
              <w:autoSpaceDN w:val="0"/>
              <w:adjustRightInd w:val="0"/>
              <w:ind w:left="317" w:hanging="317"/>
              <w:rPr>
                <w:rFonts w:ascii="Times New Roman" w:hAnsi="Times New Roman" w:cs="Times New Roman"/>
                <w:sz w:val="24"/>
                <w:szCs w:val="24"/>
              </w:rPr>
            </w:pPr>
            <w:r w:rsidRPr="00C223F4">
              <w:rPr>
                <w:rFonts w:ascii="Times New Roman" w:hAnsi="Times New Roman" w:cs="Times New Roman"/>
                <w:sz w:val="24"/>
                <w:szCs w:val="24"/>
                <w:lang w:val="kk-KZ"/>
              </w:rPr>
              <w:t xml:space="preserve">4. </w:t>
            </w:r>
            <w:proofErr w:type="spellStart"/>
            <w:r w:rsidRPr="00C223F4">
              <w:rPr>
                <w:rFonts w:ascii="Times New Roman" w:hAnsi="Times New Roman" w:cs="Times New Roman"/>
                <w:sz w:val="24"/>
                <w:szCs w:val="24"/>
              </w:rPr>
              <w:t>Грандберг</w:t>
            </w:r>
            <w:proofErr w:type="spellEnd"/>
            <w:r w:rsidRPr="00C223F4">
              <w:rPr>
                <w:rFonts w:ascii="Times New Roman" w:hAnsi="Times New Roman" w:cs="Times New Roman"/>
                <w:sz w:val="24"/>
                <w:szCs w:val="24"/>
              </w:rPr>
              <w:t xml:space="preserve"> И.И. Органическая химия. - М., 1974.</w:t>
            </w:r>
          </w:p>
          <w:p w:rsidR="00634116" w:rsidRPr="00C223F4" w:rsidRDefault="00634116" w:rsidP="00D5688F">
            <w:pPr>
              <w:autoSpaceDE w:val="0"/>
              <w:autoSpaceDN w:val="0"/>
              <w:adjustRightInd w:val="0"/>
              <w:ind w:left="317" w:hanging="317"/>
              <w:rPr>
                <w:rFonts w:ascii="Times New Roman" w:hAnsi="Times New Roman" w:cs="Times New Roman"/>
                <w:sz w:val="24"/>
                <w:szCs w:val="24"/>
                <w:lang w:val="kk-KZ"/>
              </w:rPr>
            </w:pPr>
            <w:r w:rsidRPr="00C223F4">
              <w:rPr>
                <w:rFonts w:ascii="Times New Roman" w:hAnsi="Times New Roman" w:cs="Times New Roman"/>
                <w:sz w:val="24"/>
                <w:szCs w:val="24"/>
                <w:lang w:val="kk-KZ"/>
              </w:rPr>
              <w:t>5. М.Қ.Бейсебеков, Ж.Ə. Əбілов Органикалық химия, Алматы, «Қазақ университеті», 2013, 338 б.</w:t>
            </w:r>
          </w:p>
          <w:p w:rsidR="00634116" w:rsidRPr="00C223F4" w:rsidRDefault="00634116" w:rsidP="00D5688F">
            <w:pPr>
              <w:autoSpaceDE w:val="0"/>
              <w:autoSpaceDN w:val="0"/>
              <w:adjustRightInd w:val="0"/>
              <w:ind w:left="317" w:hanging="317"/>
              <w:rPr>
                <w:rFonts w:ascii="Times New Roman" w:hAnsi="Times New Roman" w:cs="Times New Roman"/>
                <w:sz w:val="24"/>
                <w:szCs w:val="24"/>
                <w:lang w:val="kk-KZ"/>
              </w:rPr>
            </w:pPr>
            <w:r w:rsidRPr="00C223F4">
              <w:rPr>
                <w:rFonts w:ascii="Times New Roman" w:hAnsi="Times New Roman" w:cs="Times New Roman"/>
                <w:sz w:val="24"/>
                <w:szCs w:val="24"/>
                <w:lang w:val="kk-KZ"/>
              </w:rPr>
              <w:t>6. Шайқұтдінов Е.М., Төреханов Т.М., Шəріпханов А.Ш. Органикалық химия, Алматы: «Білім», 1997.</w:t>
            </w:r>
          </w:p>
          <w:p w:rsidR="00634116" w:rsidRPr="00C223F4" w:rsidRDefault="00634116" w:rsidP="00D5688F">
            <w:pPr>
              <w:autoSpaceDE w:val="0"/>
              <w:autoSpaceDN w:val="0"/>
              <w:adjustRightInd w:val="0"/>
              <w:ind w:left="317" w:hanging="317"/>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7. </w:t>
            </w:r>
            <w:r w:rsidRPr="00C223F4">
              <w:rPr>
                <w:rFonts w:ascii="Times New Roman" w:hAnsi="Times New Roman" w:cs="Times New Roman"/>
                <w:bCs/>
                <w:sz w:val="24"/>
                <w:szCs w:val="24"/>
                <w:lang w:val="kk-KZ"/>
              </w:rPr>
              <w:t xml:space="preserve">Ж.А. Әбілов,К.Б. Бажықова. </w:t>
            </w:r>
            <w:r w:rsidRPr="00C223F4">
              <w:rPr>
                <w:rFonts w:ascii="Times New Roman" w:hAnsi="Times New Roman" w:cs="Times New Roman"/>
                <w:sz w:val="24"/>
                <w:szCs w:val="24"/>
                <w:lang w:val="kk-KZ"/>
              </w:rPr>
              <w:t>Органикалық химиядан зертханалық жұмыстар. Алматы, «Қазақ университеті» 2014, 288 бет</w:t>
            </w:r>
            <w:r w:rsidRPr="00C223F4">
              <w:rPr>
                <w:sz w:val="24"/>
                <w:szCs w:val="24"/>
                <w:lang w:val="kk-KZ"/>
              </w:rPr>
              <w:t xml:space="preserve">. </w:t>
            </w:r>
          </w:p>
          <w:p w:rsidR="00634116" w:rsidRPr="00C223F4" w:rsidRDefault="00634116" w:rsidP="00313EDC">
            <w:pPr>
              <w:autoSpaceDE w:val="0"/>
              <w:autoSpaceDN w:val="0"/>
              <w:adjustRightInd w:val="0"/>
              <w:jc w:val="center"/>
              <w:rPr>
                <w:rFonts w:ascii="Times New Roman" w:hAnsi="Times New Roman" w:cs="Times New Roman"/>
                <w:b/>
                <w:bCs/>
                <w:sz w:val="24"/>
                <w:szCs w:val="24"/>
                <w:lang w:val="kk-KZ"/>
              </w:rPr>
            </w:pPr>
          </w:p>
          <w:p w:rsidR="00634116" w:rsidRPr="00C223F4" w:rsidRDefault="00634116" w:rsidP="00D5688F">
            <w:pPr>
              <w:autoSpaceDE w:val="0"/>
              <w:autoSpaceDN w:val="0"/>
              <w:adjustRightInd w:val="0"/>
              <w:ind w:left="317" w:hanging="317"/>
              <w:jc w:val="both"/>
              <w:rPr>
                <w:rFonts w:ascii="Times New Roman" w:hAnsi="Times New Roman" w:cs="Times New Roman"/>
                <w:b/>
                <w:bCs/>
                <w:sz w:val="24"/>
                <w:szCs w:val="24"/>
                <w:lang w:val="kk-KZ"/>
              </w:rPr>
            </w:pPr>
            <w:proofErr w:type="spellStart"/>
            <w:r w:rsidRPr="00C223F4">
              <w:rPr>
                <w:rFonts w:ascii="Times New Roman" w:hAnsi="Times New Roman" w:cs="Times New Roman"/>
                <w:b/>
                <w:bCs/>
                <w:sz w:val="24"/>
                <w:szCs w:val="24"/>
              </w:rPr>
              <w:t>Қосымша</w:t>
            </w:r>
            <w:proofErr w:type="spellEnd"/>
            <w:r w:rsidRPr="00C223F4">
              <w:rPr>
                <w:rFonts w:ascii="Times New Roman" w:hAnsi="Times New Roman" w:cs="Times New Roman"/>
                <w:b/>
                <w:bCs/>
                <w:sz w:val="24"/>
                <w:szCs w:val="24"/>
              </w:rPr>
              <w:t xml:space="preserve"> </w:t>
            </w:r>
            <w:proofErr w:type="spellStart"/>
            <w:r w:rsidRPr="00C223F4">
              <w:rPr>
                <w:rFonts w:ascii="Times New Roman" w:hAnsi="Times New Roman" w:cs="Times New Roman"/>
                <w:b/>
                <w:bCs/>
                <w:sz w:val="24"/>
                <w:szCs w:val="24"/>
              </w:rPr>
              <w:t>əдебиет</w:t>
            </w:r>
            <w:proofErr w:type="spellEnd"/>
            <w:r w:rsidRPr="00C223F4">
              <w:rPr>
                <w:rFonts w:ascii="Times New Roman" w:hAnsi="Times New Roman" w:cs="Times New Roman"/>
                <w:b/>
                <w:bCs/>
                <w:sz w:val="24"/>
                <w:szCs w:val="24"/>
                <w:lang w:val="kk-KZ"/>
              </w:rPr>
              <w:t>тер</w:t>
            </w:r>
          </w:p>
          <w:p w:rsidR="00634116" w:rsidRPr="00C223F4" w:rsidRDefault="00D5688F" w:rsidP="00D5688F">
            <w:pPr>
              <w:autoSpaceDE w:val="0"/>
              <w:autoSpaceDN w:val="0"/>
              <w:adjustRightInd w:val="0"/>
              <w:ind w:left="317" w:hanging="317"/>
              <w:rPr>
                <w:rFonts w:ascii="Times New Roman" w:hAnsi="Times New Roman" w:cs="Times New Roman"/>
                <w:sz w:val="24"/>
                <w:szCs w:val="24"/>
              </w:rPr>
            </w:pPr>
            <w:r>
              <w:rPr>
                <w:rFonts w:ascii="Times New Roman" w:hAnsi="Times New Roman" w:cs="Times New Roman"/>
                <w:sz w:val="24"/>
                <w:szCs w:val="24"/>
                <w:lang w:val="kk-KZ"/>
              </w:rPr>
              <w:t>8</w:t>
            </w:r>
            <w:r w:rsidR="00634116" w:rsidRPr="00C223F4">
              <w:rPr>
                <w:rFonts w:ascii="Times New Roman" w:hAnsi="Times New Roman" w:cs="Times New Roman"/>
                <w:sz w:val="24"/>
                <w:szCs w:val="24"/>
              </w:rPr>
              <w:t xml:space="preserve">. </w:t>
            </w:r>
            <w:proofErr w:type="spellStart"/>
            <w:r w:rsidR="00634116" w:rsidRPr="00C223F4">
              <w:rPr>
                <w:rFonts w:ascii="Times New Roman" w:hAnsi="Times New Roman" w:cs="Times New Roman"/>
                <w:sz w:val="24"/>
                <w:szCs w:val="24"/>
              </w:rPr>
              <w:t>Кост</w:t>
            </w:r>
            <w:proofErr w:type="spellEnd"/>
            <w:r w:rsidR="00634116" w:rsidRPr="00C223F4">
              <w:rPr>
                <w:rFonts w:ascii="Times New Roman" w:hAnsi="Times New Roman" w:cs="Times New Roman"/>
                <w:sz w:val="24"/>
                <w:szCs w:val="24"/>
              </w:rPr>
              <w:t xml:space="preserve"> А.И., </w:t>
            </w:r>
            <w:proofErr w:type="spellStart"/>
            <w:r w:rsidR="00634116" w:rsidRPr="00C223F4">
              <w:rPr>
                <w:rFonts w:ascii="Times New Roman" w:hAnsi="Times New Roman" w:cs="Times New Roman"/>
                <w:sz w:val="24"/>
                <w:szCs w:val="24"/>
              </w:rPr>
              <w:t>Сагитуллин</w:t>
            </w:r>
            <w:proofErr w:type="spellEnd"/>
            <w:r w:rsidR="00634116" w:rsidRPr="00C223F4">
              <w:rPr>
                <w:rFonts w:ascii="Times New Roman" w:hAnsi="Times New Roman" w:cs="Times New Roman"/>
                <w:sz w:val="24"/>
                <w:szCs w:val="24"/>
              </w:rPr>
              <w:t xml:space="preserve"> Р.М., Терентьев А.П. Задачи и упражнения по органической</w:t>
            </w:r>
            <w:r w:rsidR="00634116" w:rsidRPr="00C223F4">
              <w:rPr>
                <w:rFonts w:ascii="Times New Roman" w:hAnsi="Times New Roman" w:cs="Times New Roman"/>
                <w:sz w:val="24"/>
                <w:szCs w:val="24"/>
                <w:lang w:val="kk-KZ"/>
              </w:rPr>
              <w:t xml:space="preserve"> </w:t>
            </w:r>
            <w:r w:rsidR="00634116" w:rsidRPr="00C223F4">
              <w:rPr>
                <w:rFonts w:ascii="Times New Roman" w:hAnsi="Times New Roman" w:cs="Times New Roman"/>
                <w:sz w:val="24"/>
                <w:szCs w:val="24"/>
              </w:rPr>
              <w:t>химии. М., 1974.</w:t>
            </w:r>
          </w:p>
          <w:p w:rsidR="00634116" w:rsidRPr="00C223F4" w:rsidRDefault="00D5688F" w:rsidP="00D5688F">
            <w:pPr>
              <w:autoSpaceDE w:val="0"/>
              <w:autoSpaceDN w:val="0"/>
              <w:adjustRightInd w:val="0"/>
              <w:ind w:left="317" w:hanging="317"/>
              <w:rPr>
                <w:rFonts w:ascii="Times New Roman" w:hAnsi="Times New Roman" w:cs="Times New Roman"/>
                <w:sz w:val="24"/>
                <w:szCs w:val="24"/>
              </w:rPr>
            </w:pPr>
            <w:r>
              <w:rPr>
                <w:rFonts w:ascii="Times New Roman" w:hAnsi="Times New Roman" w:cs="Times New Roman"/>
                <w:sz w:val="24"/>
                <w:szCs w:val="24"/>
                <w:lang w:val="kk-KZ"/>
              </w:rPr>
              <w:t>9</w:t>
            </w:r>
            <w:r w:rsidR="00634116" w:rsidRPr="00C223F4">
              <w:rPr>
                <w:rFonts w:ascii="Times New Roman" w:hAnsi="Times New Roman" w:cs="Times New Roman"/>
                <w:sz w:val="24"/>
                <w:szCs w:val="24"/>
              </w:rPr>
              <w:t xml:space="preserve">.  Потапов В.М., </w:t>
            </w:r>
            <w:proofErr w:type="spellStart"/>
            <w:r w:rsidR="00634116" w:rsidRPr="00C223F4">
              <w:rPr>
                <w:rFonts w:ascii="Times New Roman" w:hAnsi="Times New Roman" w:cs="Times New Roman"/>
                <w:sz w:val="24"/>
                <w:szCs w:val="24"/>
              </w:rPr>
              <w:t>Татаринчик</w:t>
            </w:r>
            <w:proofErr w:type="spellEnd"/>
            <w:r w:rsidR="00634116" w:rsidRPr="00C223F4">
              <w:rPr>
                <w:rFonts w:ascii="Times New Roman" w:hAnsi="Times New Roman" w:cs="Times New Roman"/>
                <w:sz w:val="24"/>
                <w:szCs w:val="24"/>
              </w:rPr>
              <w:t xml:space="preserve"> С.Н. Органическая химия. – М., 1979.</w:t>
            </w:r>
          </w:p>
          <w:p w:rsidR="00634116" w:rsidRPr="00C223F4" w:rsidRDefault="00634116" w:rsidP="00D5688F">
            <w:pPr>
              <w:autoSpaceDE w:val="0"/>
              <w:autoSpaceDN w:val="0"/>
              <w:adjustRightInd w:val="0"/>
              <w:ind w:left="317" w:hanging="317"/>
              <w:jc w:val="both"/>
              <w:rPr>
                <w:rFonts w:ascii="Times New Roman" w:hAnsi="Times New Roman" w:cs="Times New Roman"/>
                <w:sz w:val="24"/>
                <w:szCs w:val="24"/>
              </w:rPr>
            </w:pPr>
            <w:r w:rsidRPr="00C223F4">
              <w:rPr>
                <w:rFonts w:ascii="Times New Roman" w:hAnsi="Times New Roman" w:cs="Times New Roman"/>
                <w:sz w:val="24"/>
                <w:szCs w:val="24"/>
              </w:rPr>
              <w:t>1</w:t>
            </w:r>
            <w:r w:rsidR="00313EDC">
              <w:rPr>
                <w:rFonts w:ascii="Times New Roman" w:hAnsi="Times New Roman" w:cs="Times New Roman"/>
                <w:sz w:val="24"/>
                <w:szCs w:val="24"/>
                <w:lang w:val="kk-KZ"/>
              </w:rPr>
              <w:t>0</w:t>
            </w:r>
            <w:r w:rsidRPr="00C223F4">
              <w:rPr>
                <w:rFonts w:ascii="Times New Roman" w:hAnsi="Times New Roman" w:cs="Times New Roman"/>
                <w:sz w:val="24"/>
                <w:szCs w:val="24"/>
              </w:rPr>
              <w:t xml:space="preserve">. </w:t>
            </w:r>
            <w:proofErr w:type="spellStart"/>
            <w:r w:rsidRPr="00C223F4">
              <w:rPr>
                <w:rFonts w:ascii="Times New Roman" w:hAnsi="Times New Roman" w:cs="Times New Roman"/>
                <w:sz w:val="24"/>
                <w:szCs w:val="24"/>
              </w:rPr>
              <w:t>Шабаров</w:t>
            </w:r>
            <w:proofErr w:type="spellEnd"/>
            <w:r w:rsidRPr="00C223F4">
              <w:rPr>
                <w:rFonts w:ascii="Times New Roman" w:hAnsi="Times New Roman" w:cs="Times New Roman"/>
                <w:sz w:val="24"/>
                <w:szCs w:val="24"/>
              </w:rPr>
              <w:t xml:space="preserve"> Ю.С. Органическая химия.- </w:t>
            </w:r>
            <w:proofErr w:type="spellStart"/>
            <w:r w:rsidRPr="00C223F4">
              <w:rPr>
                <w:rFonts w:ascii="Times New Roman" w:hAnsi="Times New Roman" w:cs="Times New Roman"/>
                <w:sz w:val="24"/>
                <w:szCs w:val="24"/>
              </w:rPr>
              <w:t>М.:Химия</w:t>
            </w:r>
            <w:proofErr w:type="spellEnd"/>
            <w:r w:rsidRPr="00C223F4">
              <w:rPr>
                <w:rFonts w:ascii="Times New Roman" w:hAnsi="Times New Roman" w:cs="Times New Roman"/>
                <w:sz w:val="24"/>
                <w:szCs w:val="24"/>
              </w:rPr>
              <w:t>, 2000, 848 с.</w:t>
            </w:r>
          </w:p>
          <w:p w:rsidR="00634116" w:rsidRPr="00C223F4" w:rsidRDefault="00634116" w:rsidP="00D5688F">
            <w:pPr>
              <w:pStyle w:val="a7"/>
              <w:ind w:left="317" w:hanging="317"/>
              <w:jc w:val="both"/>
              <w:rPr>
                <w:sz w:val="24"/>
                <w:szCs w:val="24"/>
                <w:lang w:val="kk-KZ"/>
              </w:rPr>
            </w:pPr>
            <w:r w:rsidRPr="00C223F4">
              <w:rPr>
                <w:sz w:val="24"/>
                <w:szCs w:val="24"/>
              </w:rPr>
              <w:t>1</w:t>
            </w:r>
            <w:r w:rsidR="00313EDC">
              <w:rPr>
                <w:sz w:val="24"/>
                <w:szCs w:val="24"/>
                <w:lang w:val="kk-KZ"/>
              </w:rPr>
              <w:t>1</w:t>
            </w:r>
            <w:r w:rsidRPr="00C223F4">
              <w:rPr>
                <w:sz w:val="24"/>
                <w:szCs w:val="24"/>
              </w:rPr>
              <w:t xml:space="preserve">. Альбицкая В.М., </w:t>
            </w:r>
            <w:proofErr w:type="spellStart"/>
            <w:r w:rsidRPr="00C223F4">
              <w:rPr>
                <w:sz w:val="24"/>
                <w:szCs w:val="24"/>
              </w:rPr>
              <w:t>Бальян</w:t>
            </w:r>
            <w:proofErr w:type="spellEnd"/>
            <w:r w:rsidRPr="00C223F4">
              <w:rPr>
                <w:sz w:val="24"/>
                <w:szCs w:val="24"/>
              </w:rPr>
              <w:t xml:space="preserve"> Х.В. и др. Лабораторные работы по органической химии</w:t>
            </w:r>
            <w:proofErr w:type="gramStart"/>
            <w:r w:rsidRPr="00C223F4">
              <w:rPr>
                <w:sz w:val="24"/>
                <w:szCs w:val="24"/>
              </w:rPr>
              <w:t>.</w:t>
            </w:r>
            <w:proofErr w:type="gramEnd"/>
            <w:r w:rsidRPr="00C223F4">
              <w:rPr>
                <w:sz w:val="24"/>
                <w:szCs w:val="24"/>
              </w:rPr>
              <w:t>/</w:t>
            </w:r>
            <w:proofErr w:type="gramStart"/>
            <w:r w:rsidRPr="00C223F4">
              <w:rPr>
                <w:sz w:val="24"/>
                <w:szCs w:val="24"/>
              </w:rPr>
              <w:t>п</w:t>
            </w:r>
            <w:proofErr w:type="gramEnd"/>
            <w:r w:rsidRPr="00C223F4">
              <w:rPr>
                <w:sz w:val="24"/>
                <w:szCs w:val="24"/>
              </w:rPr>
              <w:t>од ред. Гинзбурга М.: ВШ,1982.</w:t>
            </w:r>
            <w:r w:rsidRPr="00C223F4">
              <w:rPr>
                <w:sz w:val="24"/>
                <w:szCs w:val="24"/>
                <w:lang w:val="kk-KZ"/>
              </w:rPr>
              <w:t xml:space="preserve"> </w:t>
            </w:r>
          </w:p>
          <w:p w:rsidR="00634116" w:rsidRPr="00C223F4" w:rsidRDefault="00634116" w:rsidP="00D5688F">
            <w:pPr>
              <w:autoSpaceDE w:val="0"/>
              <w:autoSpaceDN w:val="0"/>
              <w:adjustRightInd w:val="0"/>
              <w:ind w:left="317" w:hanging="317"/>
              <w:rPr>
                <w:rFonts w:ascii="Times New Roman" w:hAnsi="Times New Roman" w:cs="Times New Roman"/>
                <w:sz w:val="24"/>
                <w:szCs w:val="24"/>
              </w:rPr>
            </w:pPr>
            <w:r w:rsidRPr="00C223F4">
              <w:rPr>
                <w:rFonts w:ascii="Times New Roman" w:hAnsi="Times New Roman" w:cs="Times New Roman"/>
                <w:sz w:val="24"/>
                <w:szCs w:val="24"/>
              </w:rPr>
              <w:t>1</w:t>
            </w:r>
            <w:r w:rsidR="00313EDC">
              <w:rPr>
                <w:rFonts w:ascii="Times New Roman" w:hAnsi="Times New Roman" w:cs="Times New Roman"/>
                <w:sz w:val="24"/>
                <w:szCs w:val="24"/>
                <w:lang w:val="kk-KZ"/>
              </w:rPr>
              <w:t>2</w:t>
            </w:r>
            <w:r w:rsidRPr="00C223F4">
              <w:rPr>
                <w:rFonts w:ascii="Times New Roman" w:hAnsi="Times New Roman" w:cs="Times New Roman"/>
                <w:sz w:val="24"/>
                <w:szCs w:val="24"/>
              </w:rPr>
              <w:t xml:space="preserve">. Агрономов А.Е., </w:t>
            </w:r>
            <w:proofErr w:type="spellStart"/>
            <w:r w:rsidRPr="00C223F4">
              <w:rPr>
                <w:rFonts w:ascii="Times New Roman" w:hAnsi="Times New Roman" w:cs="Times New Roman"/>
                <w:sz w:val="24"/>
                <w:szCs w:val="24"/>
              </w:rPr>
              <w:t>Шабаров</w:t>
            </w:r>
            <w:proofErr w:type="spellEnd"/>
            <w:r w:rsidRPr="00C223F4">
              <w:rPr>
                <w:rFonts w:ascii="Times New Roman" w:hAnsi="Times New Roman" w:cs="Times New Roman"/>
                <w:sz w:val="24"/>
                <w:szCs w:val="24"/>
              </w:rPr>
              <w:t xml:space="preserve"> Ю.С. Лабораторные работы в органическом практикуме. -М.: Химия, 1974.</w:t>
            </w:r>
          </w:p>
          <w:p w:rsidR="00634116" w:rsidRPr="00C223F4" w:rsidRDefault="00634116" w:rsidP="00D5688F">
            <w:pPr>
              <w:autoSpaceDE w:val="0"/>
              <w:autoSpaceDN w:val="0"/>
              <w:adjustRightInd w:val="0"/>
              <w:ind w:left="317" w:hanging="317"/>
              <w:jc w:val="both"/>
              <w:rPr>
                <w:rFonts w:ascii="Times New Roman" w:hAnsi="Times New Roman" w:cs="Times New Roman"/>
                <w:sz w:val="24"/>
                <w:szCs w:val="24"/>
              </w:rPr>
            </w:pPr>
            <w:r w:rsidRPr="00C223F4">
              <w:rPr>
                <w:rFonts w:ascii="Times New Roman" w:hAnsi="Times New Roman" w:cs="Times New Roman"/>
                <w:sz w:val="24"/>
                <w:szCs w:val="24"/>
              </w:rPr>
              <w:t>1</w:t>
            </w:r>
            <w:r w:rsidR="00313EDC">
              <w:rPr>
                <w:rFonts w:ascii="Times New Roman" w:hAnsi="Times New Roman" w:cs="Times New Roman"/>
                <w:sz w:val="24"/>
                <w:szCs w:val="24"/>
                <w:lang w:val="kk-KZ"/>
              </w:rPr>
              <w:t>3</w:t>
            </w:r>
            <w:r w:rsidRPr="00C223F4">
              <w:rPr>
                <w:rFonts w:ascii="Times New Roman" w:hAnsi="Times New Roman" w:cs="Times New Roman"/>
                <w:sz w:val="24"/>
                <w:szCs w:val="24"/>
              </w:rPr>
              <w:t xml:space="preserve">. </w:t>
            </w:r>
            <w:proofErr w:type="spellStart"/>
            <w:r w:rsidRPr="00C223F4">
              <w:rPr>
                <w:rFonts w:ascii="Times New Roman" w:hAnsi="Times New Roman" w:cs="Times New Roman"/>
                <w:sz w:val="24"/>
                <w:szCs w:val="24"/>
              </w:rPr>
              <w:t>Тюкавкина</w:t>
            </w:r>
            <w:proofErr w:type="spellEnd"/>
            <w:r w:rsidRPr="00C223F4">
              <w:rPr>
                <w:rFonts w:ascii="Times New Roman" w:hAnsi="Times New Roman" w:cs="Times New Roman"/>
                <w:sz w:val="24"/>
                <w:szCs w:val="24"/>
              </w:rPr>
              <w:t xml:space="preserve"> Н.А. Руководство к лабораторным занятиям по органической химии. – М.:</w:t>
            </w:r>
            <w:r w:rsidRPr="00C223F4">
              <w:rPr>
                <w:rFonts w:ascii="Times New Roman" w:hAnsi="Times New Roman" w:cs="Times New Roman"/>
                <w:sz w:val="24"/>
                <w:szCs w:val="24"/>
                <w:lang w:val="kk-KZ"/>
              </w:rPr>
              <w:t xml:space="preserve"> </w:t>
            </w:r>
            <w:r w:rsidRPr="00C223F4">
              <w:rPr>
                <w:rFonts w:ascii="Times New Roman" w:hAnsi="Times New Roman" w:cs="Times New Roman"/>
                <w:sz w:val="24"/>
                <w:szCs w:val="24"/>
              </w:rPr>
              <w:t>Дрофа, 2002.</w:t>
            </w:r>
          </w:p>
          <w:p w:rsidR="00634116" w:rsidRPr="00C223F4" w:rsidRDefault="00634116" w:rsidP="00D5688F">
            <w:pPr>
              <w:autoSpaceDE w:val="0"/>
              <w:autoSpaceDN w:val="0"/>
              <w:adjustRightInd w:val="0"/>
              <w:ind w:left="317" w:hanging="317"/>
              <w:rPr>
                <w:rFonts w:ascii="Times New Roman" w:hAnsi="Times New Roman" w:cs="Times New Roman"/>
                <w:sz w:val="24"/>
                <w:szCs w:val="24"/>
              </w:rPr>
            </w:pPr>
            <w:r w:rsidRPr="00C223F4">
              <w:rPr>
                <w:rFonts w:ascii="Times New Roman" w:hAnsi="Times New Roman" w:cs="Times New Roman"/>
                <w:sz w:val="24"/>
                <w:szCs w:val="24"/>
              </w:rPr>
              <w:t>1</w:t>
            </w:r>
            <w:r w:rsidR="00313EDC">
              <w:rPr>
                <w:rFonts w:ascii="Times New Roman" w:hAnsi="Times New Roman" w:cs="Times New Roman"/>
                <w:sz w:val="24"/>
                <w:szCs w:val="24"/>
                <w:lang w:val="kk-KZ"/>
              </w:rPr>
              <w:t>4</w:t>
            </w:r>
            <w:r w:rsidRPr="00C223F4">
              <w:rPr>
                <w:rFonts w:ascii="Times New Roman" w:hAnsi="Times New Roman" w:cs="Times New Roman"/>
                <w:sz w:val="24"/>
                <w:szCs w:val="24"/>
              </w:rPr>
              <w:t xml:space="preserve">. Ким А.М. </w:t>
            </w:r>
            <w:proofErr w:type="spellStart"/>
            <w:r w:rsidRPr="00C223F4">
              <w:rPr>
                <w:rFonts w:ascii="Times New Roman" w:hAnsi="Times New Roman" w:cs="Times New Roman"/>
                <w:sz w:val="24"/>
                <w:szCs w:val="24"/>
              </w:rPr>
              <w:t>Орг</w:t>
            </w:r>
            <w:proofErr w:type="spellEnd"/>
            <w:r w:rsidRPr="00C223F4">
              <w:rPr>
                <w:rFonts w:ascii="Times New Roman" w:hAnsi="Times New Roman" w:cs="Times New Roman"/>
                <w:sz w:val="24"/>
                <w:szCs w:val="24"/>
                <w:lang w:val="kk-KZ"/>
              </w:rPr>
              <w:t>.</w:t>
            </w:r>
            <w:r w:rsidRPr="00C223F4">
              <w:rPr>
                <w:rFonts w:ascii="Times New Roman" w:hAnsi="Times New Roman" w:cs="Times New Roman"/>
                <w:sz w:val="24"/>
                <w:szCs w:val="24"/>
              </w:rPr>
              <w:t xml:space="preserve"> химия. Новосибирск: Сибирское </w:t>
            </w:r>
            <w:proofErr w:type="spellStart"/>
            <w:r w:rsidRPr="00C223F4">
              <w:rPr>
                <w:rFonts w:ascii="Times New Roman" w:hAnsi="Times New Roman" w:cs="Times New Roman"/>
                <w:sz w:val="24"/>
                <w:szCs w:val="24"/>
              </w:rPr>
              <w:t>унив</w:t>
            </w:r>
            <w:proofErr w:type="spellEnd"/>
            <w:r w:rsidRPr="00C223F4">
              <w:rPr>
                <w:rFonts w:ascii="Times New Roman" w:hAnsi="Times New Roman" w:cs="Times New Roman"/>
                <w:sz w:val="24"/>
                <w:szCs w:val="24"/>
                <w:lang w:val="kk-KZ"/>
              </w:rPr>
              <w:t xml:space="preserve">. </w:t>
            </w:r>
            <w:r w:rsidRPr="00C223F4">
              <w:rPr>
                <w:rFonts w:ascii="Times New Roman" w:hAnsi="Times New Roman" w:cs="Times New Roman"/>
                <w:sz w:val="24"/>
                <w:szCs w:val="24"/>
              </w:rPr>
              <w:t>изд. 2004.</w:t>
            </w:r>
          </w:p>
          <w:p w:rsidR="00634116" w:rsidRPr="00C223F4" w:rsidRDefault="00634116" w:rsidP="00D5688F">
            <w:pPr>
              <w:ind w:left="317" w:hanging="317"/>
              <w:jc w:val="both"/>
              <w:rPr>
                <w:rFonts w:ascii="Times New Roman" w:hAnsi="Times New Roman" w:cs="Times New Roman"/>
                <w:sz w:val="24"/>
                <w:szCs w:val="24"/>
                <w:lang w:val="kk-KZ"/>
              </w:rPr>
            </w:pPr>
            <w:r w:rsidRPr="00C223F4">
              <w:rPr>
                <w:rFonts w:ascii="Times New Roman" w:hAnsi="Times New Roman" w:cs="Times New Roman"/>
                <w:sz w:val="24"/>
                <w:szCs w:val="24"/>
              </w:rPr>
              <w:t>1</w:t>
            </w:r>
            <w:r w:rsidR="00313EDC">
              <w:rPr>
                <w:rFonts w:ascii="Times New Roman" w:hAnsi="Times New Roman" w:cs="Times New Roman"/>
                <w:sz w:val="24"/>
                <w:szCs w:val="24"/>
                <w:lang w:val="kk-KZ"/>
              </w:rPr>
              <w:t>5</w:t>
            </w:r>
            <w:r w:rsidRPr="00C223F4">
              <w:rPr>
                <w:rFonts w:ascii="Times New Roman" w:hAnsi="Times New Roman" w:cs="Times New Roman"/>
                <w:sz w:val="24"/>
                <w:szCs w:val="24"/>
              </w:rPr>
              <w:t xml:space="preserve">. </w:t>
            </w:r>
            <w:proofErr w:type="spellStart"/>
            <w:r w:rsidRPr="00C223F4">
              <w:rPr>
                <w:rFonts w:ascii="Times New Roman" w:hAnsi="Times New Roman" w:cs="Times New Roman"/>
                <w:sz w:val="24"/>
                <w:szCs w:val="24"/>
              </w:rPr>
              <w:t>Нейланд</w:t>
            </w:r>
            <w:proofErr w:type="spellEnd"/>
            <w:r w:rsidRPr="00C223F4">
              <w:rPr>
                <w:rFonts w:ascii="Times New Roman" w:hAnsi="Times New Roman" w:cs="Times New Roman"/>
                <w:sz w:val="24"/>
                <w:szCs w:val="24"/>
              </w:rPr>
              <w:t xml:space="preserve"> О.Я. Органическая химия. М.: Высшая школа , 1990.</w:t>
            </w:r>
          </w:p>
          <w:p w:rsidR="007F2CA4" w:rsidRPr="00C223F4" w:rsidRDefault="007F2CA4" w:rsidP="00D5688F">
            <w:pPr>
              <w:pStyle w:val="a4"/>
              <w:tabs>
                <w:tab w:val="left" w:pos="317"/>
              </w:tabs>
              <w:autoSpaceDE w:val="0"/>
              <w:autoSpaceDN w:val="0"/>
              <w:adjustRightInd w:val="0"/>
              <w:ind w:left="317" w:hanging="317"/>
              <w:jc w:val="both"/>
              <w:rPr>
                <w:rFonts w:ascii="Times New Roman" w:hAnsi="Times New Roman" w:cs="Times New Roman"/>
                <w:b/>
                <w:sz w:val="24"/>
                <w:szCs w:val="24"/>
                <w:lang w:val="kk-KZ"/>
              </w:rPr>
            </w:pPr>
            <w:r w:rsidRPr="00C223F4">
              <w:rPr>
                <w:b/>
                <w:sz w:val="24"/>
                <w:szCs w:val="24"/>
                <w:lang w:val="kk-KZ"/>
              </w:rPr>
              <w:t xml:space="preserve"> </w:t>
            </w:r>
            <w:r w:rsidRPr="00C223F4">
              <w:rPr>
                <w:rFonts w:ascii="Times New Roman" w:hAnsi="Times New Roman" w:cs="Times New Roman"/>
                <w:b/>
                <w:sz w:val="24"/>
                <w:szCs w:val="24"/>
                <w:lang w:val="kk-KZ"/>
              </w:rPr>
              <w:t xml:space="preserve">Интернет-ресурстары: </w:t>
            </w:r>
          </w:p>
          <w:p w:rsidR="00634116" w:rsidRPr="00C223F4" w:rsidRDefault="00634116" w:rsidP="00D5688F">
            <w:pPr>
              <w:pStyle w:val="a4"/>
              <w:tabs>
                <w:tab w:val="left" w:pos="317"/>
              </w:tabs>
              <w:autoSpaceDE w:val="0"/>
              <w:autoSpaceDN w:val="0"/>
              <w:adjustRightInd w:val="0"/>
              <w:ind w:left="317" w:hanging="317"/>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http://www2chemistry.msun.edu</w:t>
            </w:r>
          </w:p>
        </w:tc>
      </w:tr>
      <w:tr w:rsidR="007F2CA4" w:rsidRPr="00935340" w:rsidTr="00D5688F">
        <w:tc>
          <w:tcPr>
            <w:tcW w:w="1985" w:type="dxa"/>
          </w:tcPr>
          <w:p w:rsidR="007F2CA4" w:rsidRPr="007F2CA4" w:rsidRDefault="007F2CA4" w:rsidP="007F2CA4">
            <w:pPr>
              <w:rPr>
                <w:rFonts w:ascii="Times New Roman" w:hAnsi="Times New Roman" w:cs="Times New Roman"/>
                <w:lang w:val="kk-KZ"/>
              </w:rPr>
            </w:pPr>
            <w:r w:rsidRPr="007F2CA4">
              <w:rPr>
                <w:rFonts w:ascii="Times New Roman" w:hAnsi="Times New Roman" w:cs="Times New Roman"/>
                <w:lang w:val="kk-KZ"/>
              </w:rPr>
              <w:t>Университеттің моральды-этикалық  құндылықтары контекстіндегі академиялық саясат</w:t>
            </w:r>
          </w:p>
          <w:p w:rsidR="007F2CA4" w:rsidRPr="007F2CA4" w:rsidRDefault="007F2CA4" w:rsidP="007F2CA4">
            <w:pPr>
              <w:rPr>
                <w:rFonts w:ascii="Times New Roman" w:hAnsi="Times New Roman" w:cs="Times New Roman"/>
                <w:lang w:val="kk-KZ"/>
              </w:rPr>
            </w:pPr>
          </w:p>
        </w:tc>
        <w:tc>
          <w:tcPr>
            <w:tcW w:w="7654" w:type="dxa"/>
            <w:gridSpan w:val="9"/>
          </w:tcPr>
          <w:p w:rsidR="007F2CA4" w:rsidRPr="00C223F4" w:rsidRDefault="007F2CA4" w:rsidP="00313EDC">
            <w:pPr>
              <w:jc w:val="both"/>
              <w:rPr>
                <w:rFonts w:ascii="Times New Roman" w:hAnsi="Times New Roman" w:cs="Times New Roman"/>
                <w:b/>
                <w:sz w:val="24"/>
                <w:szCs w:val="24"/>
                <w:lang w:val="kk-KZ"/>
              </w:rPr>
            </w:pPr>
            <w:r w:rsidRPr="00C223F4">
              <w:rPr>
                <w:rFonts w:ascii="Times New Roman" w:hAnsi="Times New Roman" w:cs="Times New Roman"/>
                <w:b/>
                <w:sz w:val="24"/>
                <w:szCs w:val="24"/>
                <w:lang w:val="kk-KZ"/>
              </w:rPr>
              <w:t xml:space="preserve">Академиялық тәртіп (мінез-құлық) ережесі: </w:t>
            </w:r>
          </w:p>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7F2CA4" w:rsidRPr="00C223F4" w:rsidRDefault="007F2CA4" w:rsidP="00313EDC">
            <w:pPr>
              <w:jc w:val="both"/>
              <w:rPr>
                <w:rFonts w:ascii="Times New Roman" w:hAnsi="Times New Roman" w:cs="Times New Roman"/>
                <w:b/>
                <w:sz w:val="24"/>
                <w:szCs w:val="24"/>
                <w:lang w:val="kk-KZ"/>
              </w:rPr>
            </w:pPr>
            <w:r w:rsidRPr="00C223F4">
              <w:rPr>
                <w:rFonts w:ascii="Times New Roman" w:hAnsi="Times New Roman" w:cs="Times New Roman"/>
                <w:b/>
                <w:sz w:val="24"/>
                <w:szCs w:val="24"/>
                <w:lang w:val="kk-KZ"/>
              </w:rPr>
              <w:t>Академиялық құндылықтар:</w:t>
            </w:r>
          </w:p>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Академиялық адалдық және тұтастық: барлық тапсырмаларды </w:t>
            </w:r>
            <w:r w:rsidRPr="00C223F4">
              <w:rPr>
                <w:rFonts w:ascii="Times New Roman" w:hAnsi="Times New Roman" w:cs="Times New Roman"/>
                <w:sz w:val="24"/>
                <w:szCs w:val="24"/>
                <w:lang w:val="kk-KZ"/>
              </w:rPr>
              <w:lastRenderedPageBreak/>
              <w:t>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Мүмкіндігі шектеулі студенттер Э- адресі …, телефоны … бойынша кеңес ала алады. </w:t>
            </w:r>
          </w:p>
        </w:tc>
      </w:tr>
      <w:tr w:rsidR="007F2CA4" w:rsidRPr="007F2CA4" w:rsidTr="00D5688F">
        <w:tc>
          <w:tcPr>
            <w:tcW w:w="1985" w:type="dxa"/>
          </w:tcPr>
          <w:p w:rsidR="007F2CA4" w:rsidRPr="007F2CA4" w:rsidRDefault="007F2CA4" w:rsidP="007F2CA4">
            <w:pPr>
              <w:rPr>
                <w:rFonts w:ascii="Times New Roman" w:hAnsi="Times New Roman" w:cs="Times New Roman"/>
                <w:lang w:val="kk-KZ"/>
              </w:rPr>
            </w:pPr>
            <w:r w:rsidRPr="007F2CA4">
              <w:rPr>
                <w:rFonts w:ascii="Times New Roman" w:hAnsi="Times New Roman" w:cs="Times New Roman"/>
                <w:lang w:val="kk-KZ"/>
              </w:rPr>
              <w:lastRenderedPageBreak/>
              <w:t>Бағалау және аттестациялау саясаты</w:t>
            </w:r>
          </w:p>
          <w:p w:rsidR="007F2CA4" w:rsidRPr="007F2CA4" w:rsidRDefault="007F2CA4" w:rsidP="007F2CA4">
            <w:pPr>
              <w:rPr>
                <w:rFonts w:ascii="Times New Roman" w:hAnsi="Times New Roman" w:cs="Times New Roman"/>
                <w:lang w:val="kk-KZ"/>
              </w:rPr>
            </w:pPr>
          </w:p>
        </w:tc>
        <w:tc>
          <w:tcPr>
            <w:tcW w:w="7654" w:type="dxa"/>
            <w:gridSpan w:val="9"/>
          </w:tcPr>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b/>
                <w:sz w:val="24"/>
                <w:szCs w:val="24"/>
                <w:lang w:val="kk-KZ"/>
              </w:rPr>
              <w:t>Критерийлік бағалау:</w:t>
            </w:r>
            <w:r w:rsidRPr="00C223F4">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b/>
                <w:sz w:val="24"/>
                <w:szCs w:val="24"/>
                <w:lang w:val="kk-KZ"/>
              </w:rPr>
              <w:t>Суммативті бағалау:</w:t>
            </w:r>
            <w:r w:rsidRPr="00C223F4">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(жоба/кейс/ бағдарламалар / …)</w:t>
            </w:r>
          </w:p>
          <w:p w:rsidR="007F2CA4" w:rsidRPr="00C223F4" w:rsidRDefault="007F2CA4" w:rsidP="00313EDC">
            <w:pPr>
              <w:jc w:val="both"/>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Қорытынды бағалауды есептеу формуласы. </w:t>
            </w:r>
          </w:p>
        </w:tc>
      </w:tr>
      <w:tr w:rsidR="007F2CA4" w:rsidRPr="00935340" w:rsidTr="00D5688F">
        <w:tc>
          <w:tcPr>
            <w:tcW w:w="1985" w:type="dxa"/>
          </w:tcPr>
          <w:p w:rsidR="007F2CA4" w:rsidRPr="007F2CA4" w:rsidRDefault="007F2CA4" w:rsidP="007F2CA4">
            <w:pPr>
              <w:rPr>
                <w:rFonts w:ascii="Times New Roman" w:hAnsi="Times New Roman" w:cs="Times New Roman"/>
                <w:lang w:val="kk-KZ"/>
              </w:rPr>
            </w:pPr>
            <w:r w:rsidRPr="007F2CA4">
              <w:rPr>
                <w:rFonts w:ascii="Times New Roman" w:hAnsi="Times New Roman" w:cs="Times New Roman"/>
                <w:lang w:val="kk-KZ"/>
              </w:rPr>
              <w:t xml:space="preserve">Оқу курсы мазмұнын жүзеге асыру күнтізбесі </w:t>
            </w:r>
          </w:p>
        </w:tc>
        <w:tc>
          <w:tcPr>
            <w:tcW w:w="7654" w:type="dxa"/>
            <w:gridSpan w:val="9"/>
          </w:tcPr>
          <w:p w:rsidR="007F2CA4" w:rsidRPr="00C223F4" w:rsidRDefault="007F2CA4" w:rsidP="007F2CA4">
            <w:pPr>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7F2CA4" w:rsidRPr="00C223F4" w:rsidRDefault="007F2CA4" w:rsidP="007F2CA4">
            <w:pPr>
              <w:rPr>
                <w:rFonts w:ascii="Times New Roman" w:hAnsi="Times New Roman" w:cs="Times New Roman"/>
                <w:sz w:val="24"/>
                <w:szCs w:val="24"/>
                <w:lang w:val="kk-KZ"/>
              </w:rPr>
            </w:pPr>
            <w:r w:rsidRPr="00C223F4">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7F2CA4" w:rsidRDefault="007F2CA4" w:rsidP="005E64A5">
      <w:pPr>
        <w:pStyle w:val="a4"/>
        <w:tabs>
          <w:tab w:val="left" w:pos="426"/>
        </w:tabs>
        <w:autoSpaceDE w:val="0"/>
        <w:autoSpaceDN w:val="0"/>
        <w:adjustRightInd w:val="0"/>
        <w:spacing w:after="0"/>
        <w:ind w:left="0" w:right="-108"/>
        <w:contextualSpacing w:val="0"/>
        <w:jc w:val="both"/>
        <w:rPr>
          <w:rFonts w:ascii="Times New Roman" w:eastAsia="Times New Roman" w:hAnsi="Times New Roman" w:cs="Times New Roman"/>
          <w:b/>
          <w:lang w:val="kk-KZ" w:eastAsia="ru-RU"/>
        </w:rPr>
      </w:pPr>
    </w:p>
    <w:p w:rsidR="007F2CA4" w:rsidRPr="007F2CA4" w:rsidRDefault="007F2CA4" w:rsidP="007F2CA4">
      <w:pPr>
        <w:jc w:val="both"/>
        <w:rPr>
          <w:rFonts w:ascii="Times New Roman" w:hAnsi="Times New Roman" w:cs="Times New Roman"/>
          <w:b/>
          <w:lang w:val="kk-KZ"/>
        </w:rPr>
      </w:pPr>
      <w:r w:rsidRPr="007F2CA4">
        <w:rPr>
          <w:rFonts w:ascii="Times New Roman" w:hAnsi="Times New Roman" w:cs="Times New Roman"/>
          <w:b/>
          <w:lang w:val="kk-KZ"/>
        </w:rPr>
        <w:t>Оқу курсы мазмұнын жүзеге асыру күнтізбесі:</w:t>
      </w:r>
    </w:p>
    <w:p w:rsidR="005E64A5" w:rsidRPr="005867A0" w:rsidRDefault="005E64A5" w:rsidP="005E64A5">
      <w:pPr>
        <w:pStyle w:val="a4"/>
        <w:tabs>
          <w:tab w:val="left" w:pos="426"/>
        </w:tabs>
        <w:autoSpaceDE w:val="0"/>
        <w:autoSpaceDN w:val="0"/>
        <w:adjustRightInd w:val="0"/>
        <w:spacing w:after="0"/>
        <w:ind w:left="0" w:right="-108"/>
        <w:contextualSpacing w:val="0"/>
        <w:jc w:val="both"/>
        <w:rPr>
          <w:rFonts w:ascii="Times New Roman" w:eastAsia="Times New Roman" w:hAnsi="Times New Roman" w:cs="Times New Roman"/>
          <w:b/>
          <w:lang w:val="kk-KZ" w:eastAsia="ru-RU"/>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328"/>
        <w:gridCol w:w="983"/>
        <w:gridCol w:w="1034"/>
      </w:tblGrid>
      <w:tr w:rsidR="00935340" w:rsidRPr="00935340" w:rsidTr="007261BC">
        <w:tc>
          <w:tcPr>
            <w:tcW w:w="37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Апта</w:t>
            </w: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Тақырыптың аталуы</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Сағат саны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Бал саны</w:t>
            </w:r>
          </w:p>
        </w:tc>
      </w:tr>
      <w:tr w:rsidR="00935340" w:rsidRPr="00935340" w:rsidTr="007261B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r w:rsidRPr="00935340">
              <w:rPr>
                <w:rFonts w:ascii="Times New Roman" w:eastAsia="Times New Roman" w:hAnsi="Times New Roman" w:cs="Times New Roman"/>
                <w:b/>
                <w:lang w:val="kk-KZ" w:eastAsia="ru-RU"/>
              </w:rPr>
              <w:t xml:space="preserve">1 Модуль  </w:t>
            </w:r>
          </w:p>
        </w:tc>
      </w:tr>
      <w:tr w:rsidR="00935340" w:rsidRPr="00935340" w:rsidTr="007261BC">
        <w:trPr>
          <w:trHeight w:val="344"/>
        </w:trPr>
        <w:tc>
          <w:tcPr>
            <w:tcW w:w="372" w:type="pct"/>
            <w:vMerge w:val="restar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 дәріс. Органикалық заттар технологиясының теориясына кіріспе. Шикізаттың жіктелуі және кажетті өнімге айналуы.  (Л)</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91"/>
        </w:trPr>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 зертханалық сабақ</w:t>
            </w:r>
            <w:r w:rsidRPr="00935340">
              <w:rPr>
                <w:rFonts w:ascii="Kz Times New Roman" w:eastAsia="Times New Roman" w:hAnsi="Kz Times New Roman" w:cs="Times New Roman"/>
                <w:lang w:val="kk-KZ" w:eastAsia="ru-RU"/>
              </w:rPr>
              <w:t>. Қауіпсіздік техникасы. Қондырғылар. Органикалық заттар тазалығын, сапасын сараптау жолдары. (ЛЖ)</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6</w:t>
            </w:r>
          </w:p>
        </w:tc>
      </w:tr>
      <w:tr w:rsidR="00935340" w:rsidRPr="00935340" w:rsidTr="007261BC">
        <w:trPr>
          <w:trHeight w:val="291"/>
        </w:trPr>
        <w:tc>
          <w:tcPr>
            <w:tcW w:w="372" w:type="pct"/>
            <w:vMerge/>
            <w:tcBorders>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 семинар сабақ.Мұнай газ, көмір және олардың өңдеу өнімдерін бөлудің физика-химиялық негіздері</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sz w:val="24"/>
                <w:szCs w:val="24"/>
                <w:lang w:val="en-US" w:eastAsia="ru-RU"/>
              </w:rPr>
              <w:t>10</w:t>
            </w:r>
          </w:p>
        </w:tc>
      </w:tr>
      <w:tr w:rsidR="00935340" w:rsidRPr="00935340" w:rsidTr="007261BC">
        <w:trPr>
          <w:trHeight w:val="257"/>
        </w:trPr>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 xml:space="preserve">2-дәріс </w:t>
            </w:r>
            <w:r w:rsidRPr="00935340">
              <w:rPr>
                <w:rFonts w:ascii="Times New Roman" w:eastAsia="Times New Roman" w:hAnsi="Times New Roman" w:cs="Times New Roman"/>
                <w:lang w:val="kk-KZ" w:eastAsia="ru-RU"/>
              </w:rPr>
              <w:t>Шикізатты байыту принциптері. Органикалық заттардың және мұнай химия синтізінің даму ерекшеліктері.</w:t>
            </w:r>
            <w:r w:rsidRPr="00935340">
              <w:rPr>
                <w:rFonts w:ascii="Kz Times New Roman" w:eastAsia="Times New Roman" w:hAnsi="Kz Times New Roman" w:cs="Times New Roman"/>
                <w:lang w:val="kk-KZ" w:eastAsia="ru-RU"/>
              </w:rPr>
              <w:t>(Л)</w:t>
            </w:r>
            <w:r w:rsidRPr="00935340">
              <w:rPr>
                <w:rFonts w:ascii="Times New Roman" w:eastAsia="Times New Roman" w:hAnsi="Times New Roman" w:cs="Times New Roman"/>
                <w:lang w:val="kk-KZ" w:eastAsia="ru-RU"/>
              </w:rPr>
              <w:t xml:space="preserve">. </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48"/>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2-зертханалық сабақ. Қайта кристалдау, органикалық сұйықты айдау арқылы тазалау</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rPr>
          <w:trHeight w:val="248"/>
        </w:trPr>
        <w:tc>
          <w:tcPr>
            <w:tcW w:w="372" w:type="pct"/>
            <w:vMerge/>
            <w:tcBorders>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bCs/>
                <w:lang w:val="kk-KZ" w:eastAsia="ru-RU"/>
              </w:rPr>
              <w:t xml:space="preserve">2 семинар сабақ. </w:t>
            </w:r>
            <w:r w:rsidRPr="00935340">
              <w:rPr>
                <w:rFonts w:ascii="Times New Roman" w:eastAsia="Times New Roman" w:hAnsi="Times New Roman" w:cs="Times New Roman"/>
                <w:lang w:val="kk-KZ" w:eastAsia="ru-RU"/>
              </w:rPr>
              <w:t>Мұнай және газ өңдеу процестерінің термиялық жолмен құрылымын өзгерту, термототықтыру гидрогенизациялық процестердің физика-химиялық сипаттамалары</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sz w:val="24"/>
                <w:szCs w:val="24"/>
                <w:lang w:val="en-US" w:eastAsia="ru-RU"/>
              </w:rPr>
              <w:t>10</w:t>
            </w:r>
          </w:p>
        </w:tc>
      </w:tr>
      <w:tr w:rsidR="00935340" w:rsidRPr="00935340" w:rsidTr="007261BC">
        <w:trPr>
          <w:trHeight w:val="242"/>
        </w:trPr>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3</w:t>
            </w: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
                <w:sz w:val="24"/>
                <w:szCs w:val="24"/>
                <w:lang w:val="kk-KZ" w:eastAsia="ru-RU"/>
              </w:rPr>
            </w:pPr>
            <w:r w:rsidRPr="00935340">
              <w:rPr>
                <w:rFonts w:ascii="Kz Times New Roman" w:eastAsia="Times New Roman" w:hAnsi="Kz Times New Roman" w:cs="Times New Roman"/>
                <w:lang w:val="kk-KZ" w:eastAsia="ru-RU"/>
              </w:rPr>
              <w:t xml:space="preserve">3-дәріс. </w:t>
            </w:r>
            <w:r w:rsidRPr="00935340">
              <w:rPr>
                <w:rFonts w:ascii="Times New Roman" w:eastAsia="Times New Roman" w:hAnsi="Times New Roman" w:cs="Times New Roman"/>
                <w:lang w:val="kk-KZ" w:eastAsia="ru-RU"/>
              </w:rPr>
              <w:t>Галогендеу прцесстері.</w:t>
            </w:r>
            <w:r w:rsidRPr="00935340">
              <w:rPr>
                <w:rFonts w:ascii="Kz Times New Roman" w:eastAsia="Times New Roman" w:hAnsi="Kz Times New Roman" w:cs="Times New Roman"/>
                <w:lang w:val="kk-KZ" w:eastAsia="ru-RU"/>
              </w:rPr>
              <w:t>(Л)</w:t>
            </w:r>
            <w:r w:rsidRPr="00935340">
              <w:rPr>
                <w:rFonts w:ascii="Times New Roman" w:eastAsia="Times New Roman" w:hAnsi="Times New Roman" w:cs="Times New Roman"/>
                <w:lang w:val="kk-KZ" w:eastAsia="ru-RU"/>
              </w:rPr>
              <w:t>.</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73"/>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
                <w:sz w:val="24"/>
                <w:szCs w:val="24"/>
                <w:lang w:val="kk-KZ" w:eastAsia="ru-RU"/>
              </w:rPr>
            </w:pPr>
            <w:r w:rsidRPr="00935340">
              <w:rPr>
                <w:rFonts w:ascii="Times New Roman" w:eastAsia="Times New Roman" w:hAnsi="Times New Roman" w:cs="Times New Roman"/>
                <w:lang w:val="kk-KZ" w:eastAsia="ru-RU"/>
              </w:rPr>
              <w:t>3-зертханалық сабақ</w:t>
            </w:r>
            <w:r w:rsidRPr="00935340">
              <w:rPr>
                <w:rFonts w:ascii="Kz Times New Roman" w:eastAsia="Times New Roman" w:hAnsi="Kz Times New Roman" w:cs="Times New Roman"/>
                <w:lang w:val="kk-KZ" w:eastAsia="ru-RU"/>
              </w:rPr>
              <w:t xml:space="preserve">. Алкендердің қасиеттері және алу жолына сапалақ реакциялар жасау, түрлендірулер шығару (ЛЖ) </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rPr>
          <w:trHeight w:val="273"/>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
                <w:sz w:val="24"/>
                <w:szCs w:val="24"/>
                <w:lang w:val="kk-KZ" w:eastAsia="ru-RU"/>
              </w:rPr>
            </w:pPr>
            <w:r w:rsidRPr="00935340">
              <w:rPr>
                <w:rFonts w:ascii="Kz Times New Roman" w:eastAsia="Times New Roman" w:hAnsi="Kz Times New Roman" w:cs="Times New Roman"/>
                <w:bCs/>
                <w:lang w:val="kk-KZ" w:eastAsia="ru-RU"/>
              </w:rPr>
              <w:t>3 семинар сабақ.</w:t>
            </w:r>
            <w:r w:rsidRPr="00935340">
              <w:rPr>
                <w:rFonts w:ascii="Times New Roman" w:eastAsia="Times New Roman" w:hAnsi="Times New Roman" w:cs="Times New Roman"/>
                <w:lang w:val="kk-KZ" w:eastAsia="ru-RU"/>
              </w:rPr>
              <w:t>Мұнай және газ, көмірді өңдеудегі термиялық крекингтің ерекшеліктері, жылу эффектісі өңдеуге түспеген шикізаттың ресиркуляциясы, аппараттарды есептеу</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10</w:t>
            </w:r>
          </w:p>
        </w:tc>
      </w:tr>
      <w:tr w:rsidR="00935340" w:rsidRPr="00935340" w:rsidTr="007261BC">
        <w:trPr>
          <w:trHeight w:val="273"/>
        </w:trPr>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4</w:t>
            </w: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Cs/>
                <w:sz w:val="24"/>
                <w:szCs w:val="24"/>
                <w:lang w:val="kk-KZ" w:eastAsia="ru-RU"/>
              </w:rPr>
            </w:pPr>
            <w:r w:rsidRPr="00935340">
              <w:rPr>
                <w:rFonts w:ascii="Kz Times New Roman" w:eastAsia="Times New Roman" w:hAnsi="Kz Times New Roman" w:cs="Times New Roman"/>
                <w:bCs/>
                <w:lang w:val="kk-KZ" w:eastAsia="ru-RU"/>
              </w:rPr>
              <w:t xml:space="preserve">4-дәріс </w:t>
            </w:r>
            <w:r w:rsidRPr="00935340">
              <w:rPr>
                <w:rFonts w:ascii="Times New Roman" w:eastAsia="Times New Roman" w:hAnsi="Times New Roman" w:cs="Times New Roman"/>
                <w:lang w:val="kk-KZ" w:eastAsia="ru-RU"/>
              </w:rPr>
              <w:t>Радикалды тізбекті хлорлау.</w:t>
            </w:r>
            <w:r w:rsidRPr="00935340">
              <w:rPr>
                <w:rFonts w:ascii="Kz Times New Roman" w:eastAsia="Times New Roman" w:hAnsi="Kz Times New Roman" w:cs="Times New Roman"/>
                <w:bCs/>
                <w:lang w:val="kk-KZ" w:eastAsia="ru-RU"/>
              </w:rPr>
              <w:t>(Л).</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73"/>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Cs/>
                <w:sz w:val="24"/>
                <w:szCs w:val="24"/>
                <w:lang w:val="kk-KZ" w:eastAsia="ru-RU"/>
              </w:rPr>
            </w:pPr>
            <w:r w:rsidRPr="00935340">
              <w:rPr>
                <w:rFonts w:ascii="Times New Roman" w:eastAsia="Times New Roman" w:hAnsi="Times New Roman" w:cs="Times New Roman"/>
                <w:lang w:val="kk-KZ" w:eastAsia="ru-RU"/>
              </w:rPr>
              <w:t>4-зертханалық сабақ</w:t>
            </w:r>
            <w:r w:rsidRPr="00935340">
              <w:rPr>
                <w:rFonts w:ascii="Kz Times New Roman" w:eastAsia="Times New Roman" w:hAnsi="Kz Times New Roman" w:cs="Times New Roman"/>
                <w:lang w:val="kk-KZ" w:eastAsia="ru-RU"/>
              </w:rPr>
              <w:t>.</w:t>
            </w:r>
            <w:r w:rsidRPr="00935340">
              <w:rPr>
                <w:rFonts w:ascii="Kz Times New Roman" w:eastAsia="Times New Roman" w:hAnsi="Kz Times New Roman" w:cs="Times New Roman"/>
                <w:bCs/>
                <w:lang w:val="kk-KZ" w:eastAsia="ru-RU"/>
              </w:rPr>
              <w:t>. Қаныққан көмірсутектердің химиялық қасиеттері және алу жолдарына сапалық реакциялар жасау, түрлендірулер шығару (ЛЖ)</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rPr>
          <w:trHeight w:val="273"/>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Cs/>
                <w:sz w:val="24"/>
                <w:szCs w:val="24"/>
                <w:lang w:val="kk-KZ" w:eastAsia="ru-RU"/>
              </w:rPr>
            </w:pPr>
            <w:r w:rsidRPr="00935340">
              <w:rPr>
                <w:rFonts w:ascii="Kz Times New Roman" w:eastAsia="Times New Roman" w:hAnsi="Kz Times New Roman" w:cs="Times New Roman"/>
                <w:bCs/>
                <w:lang w:val="kk-KZ" w:eastAsia="ru-RU"/>
              </w:rPr>
              <w:t xml:space="preserve">4 семинар сабақ. </w:t>
            </w:r>
            <w:r w:rsidRPr="00935340">
              <w:rPr>
                <w:rFonts w:ascii="Times New Roman" w:eastAsia="Times New Roman" w:hAnsi="Times New Roman" w:cs="Times New Roman"/>
                <w:lang w:val="kk-KZ" w:eastAsia="ru-RU"/>
              </w:rPr>
              <w:t>Отынның құрылымын өзгертіп өңдеу процестерінің термодинамикалық мүмкіндіктері</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sz w:val="24"/>
                <w:szCs w:val="24"/>
                <w:lang w:val="en-US" w:eastAsia="ru-RU"/>
              </w:rPr>
              <w:t>10</w:t>
            </w:r>
          </w:p>
        </w:tc>
      </w:tr>
      <w:tr w:rsidR="00935340" w:rsidRPr="00935340" w:rsidTr="007261BC">
        <w:trPr>
          <w:trHeight w:val="273"/>
        </w:trPr>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5</w:t>
            </w: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Times New Roman" w:eastAsia="Times New Roman" w:hAnsi="Times New Roman" w:cs="Times New Roman"/>
                <w:lang w:val="kk-KZ" w:eastAsia="ru-RU"/>
              </w:rPr>
              <w:t>5-дәріс Мұнайдың құрамны және қасиеті, мұнай газы қайта өңдеу. Сұйық және қатты отындардың гидрогенизациясыны.</w:t>
            </w:r>
            <w:r w:rsidRPr="00935340">
              <w:rPr>
                <w:rFonts w:ascii="Kz Times New Roman" w:eastAsia="Times New Roman" w:hAnsi="Kz Times New Roman" w:cs="Times New Roman"/>
                <w:lang w:val="kk-KZ" w:eastAsia="ru-RU"/>
              </w:rPr>
              <w:t>(Л)</w:t>
            </w:r>
            <w:r w:rsidRPr="00935340">
              <w:rPr>
                <w:rFonts w:ascii="Times New Roman" w:eastAsia="Times New Roman" w:hAnsi="Times New Roman" w:cs="Times New Roman"/>
                <w:lang w:val="kk-KZ" w:eastAsia="ru-RU"/>
              </w:rPr>
              <w:t>.</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73"/>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widowControl w:val="0"/>
              <w:autoSpaceDE w:val="0"/>
              <w:autoSpaceDN w:val="0"/>
              <w:adjustRightInd w:val="0"/>
              <w:spacing w:after="0" w:line="240" w:lineRule="auto"/>
              <w:ind w:left="34" w:hanging="34"/>
              <w:jc w:val="both"/>
              <w:rPr>
                <w:rFonts w:ascii="Times New Roman" w:eastAsia="Times New Roman" w:hAnsi="Times New Roman" w:cs="Times New Roman"/>
                <w:b/>
                <w:lang w:val="kk-KZ" w:eastAsia="ru-RU"/>
              </w:rPr>
            </w:pPr>
            <w:r w:rsidRPr="00935340">
              <w:rPr>
                <w:rFonts w:ascii="Times New Roman" w:eastAsia="Times New Roman" w:hAnsi="Times New Roman" w:cs="Times New Roman"/>
                <w:lang w:val="kk-KZ" w:eastAsia="ru-RU"/>
              </w:rPr>
              <w:t>5-зертханалық сабақ</w:t>
            </w:r>
            <w:r w:rsidRPr="00935340">
              <w:rPr>
                <w:rFonts w:ascii="Kz Times New Roman" w:eastAsia="Times New Roman" w:hAnsi="Kz Times New Roman" w:cs="Times New Roman"/>
                <w:lang w:val="kk-KZ" w:eastAsia="ru-RU"/>
              </w:rPr>
              <w:t>. Алкиндердің қасиеттері және алу жолдарына сапалық реакциялар жасау, түрлендірулер шығару (ЛЖ)</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rPr>
          <w:trHeight w:val="273"/>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widowControl w:val="0"/>
              <w:autoSpaceDE w:val="0"/>
              <w:autoSpaceDN w:val="0"/>
              <w:adjustRightInd w:val="0"/>
              <w:spacing w:after="0" w:line="240" w:lineRule="auto"/>
              <w:ind w:left="34" w:hanging="34"/>
              <w:jc w:val="both"/>
              <w:rPr>
                <w:rFonts w:ascii="Times New Roman" w:eastAsia="Times New Roman" w:hAnsi="Times New Roman" w:cs="Times New Roman"/>
                <w:b/>
                <w:lang w:val="kk-KZ" w:eastAsia="ru-RU"/>
              </w:rPr>
            </w:pPr>
            <w:r w:rsidRPr="00935340">
              <w:rPr>
                <w:rFonts w:ascii="Kz Times New Roman" w:eastAsia="Times New Roman" w:hAnsi="Kz Times New Roman" w:cs="Times New Roman"/>
                <w:bCs/>
                <w:lang w:val="kk-KZ" w:eastAsia="ru-RU"/>
              </w:rPr>
              <w:t>5 семинар сабақ.</w:t>
            </w:r>
            <w:r w:rsidRPr="00935340">
              <w:rPr>
                <w:rFonts w:ascii="Times New Roman" w:eastAsia="Times New Roman" w:hAnsi="Times New Roman" w:cs="Times New Roman"/>
                <w:lang w:val="kk-KZ" w:eastAsia="ru-RU"/>
              </w:rPr>
              <w:t>Сутекті газ әсерімен жүретін каталитикалық процестердің катализаторлары мен теориялық негіздері</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10</w:t>
            </w:r>
          </w:p>
        </w:tc>
      </w:tr>
      <w:tr w:rsidR="00935340" w:rsidRPr="00935340" w:rsidTr="007261BC">
        <w:trPr>
          <w:trHeight w:val="273"/>
        </w:trPr>
        <w:tc>
          <w:tcPr>
            <w:tcW w:w="372" w:type="pc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6-7</w:t>
            </w: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
                <w:sz w:val="24"/>
                <w:szCs w:val="24"/>
                <w:lang w:val="kk-KZ" w:eastAsia="ru-RU"/>
              </w:rPr>
            </w:pPr>
            <w:r w:rsidRPr="00935340">
              <w:rPr>
                <w:rFonts w:ascii="Kz Times New Roman" w:eastAsia="Times New Roman" w:hAnsi="Kz Times New Roman" w:cs="Times New Roman"/>
                <w:lang w:val="kk-KZ" w:eastAsia="ru-RU"/>
              </w:rPr>
              <w:t xml:space="preserve">6-7 дәріс. </w:t>
            </w:r>
            <w:r w:rsidRPr="00935340">
              <w:rPr>
                <w:rFonts w:ascii="Times New Roman" w:eastAsia="Times New Roman" w:hAnsi="Times New Roman" w:cs="Times New Roman"/>
                <w:lang w:val="kk-KZ" w:eastAsia="ru-RU"/>
              </w:rPr>
              <w:t>Органикалық заттар технологиясындағы катализ. Негізгі түсініктер ұғымдар. Промоторлар.Қарапайым элементар саты өзгерісіндегі катализатор активтілігі, селективтілігі, талғауыштар.</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73"/>
        </w:trPr>
        <w:tc>
          <w:tcPr>
            <w:tcW w:w="372" w:type="pc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
                <w:sz w:val="24"/>
                <w:szCs w:val="24"/>
                <w:lang w:val="kk-KZ" w:eastAsia="ru-RU"/>
              </w:rPr>
            </w:pPr>
            <w:r w:rsidRPr="00935340">
              <w:rPr>
                <w:rFonts w:ascii="Times New Roman" w:eastAsia="Times New Roman" w:hAnsi="Times New Roman" w:cs="Times New Roman"/>
                <w:lang w:val="kk-KZ" w:eastAsia="ru-RU"/>
              </w:rPr>
              <w:t>6-7-зертханалық сабақ</w:t>
            </w:r>
            <w:r w:rsidRPr="00935340">
              <w:rPr>
                <w:rFonts w:ascii="Kz Times New Roman" w:eastAsia="Times New Roman" w:hAnsi="Kz Times New Roman" w:cs="Times New Roman"/>
                <w:lang w:val="kk-KZ" w:eastAsia="ru-RU"/>
              </w:rPr>
              <w:t>. Ароматты көмірсутектер қасиеттеріне және алу жолдарына сапалық реакциялар жүргізу. 1 және 2 реттің орынбасарларына, келісімді, келісімсіз бағытталуға түрлендірулер шығару (ЛЖ)</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4</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rPr>
          <w:trHeight w:val="273"/>
        </w:trPr>
        <w:tc>
          <w:tcPr>
            <w:tcW w:w="372" w:type="pc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b/>
                <w:bCs/>
                <w:sz w:val="24"/>
                <w:szCs w:val="24"/>
                <w:lang w:val="kk-KZ" w:eastAsia="ru-RU"/>
              </w:rPr>
            </w:pPr>
            <w:r w:rsidRPr="00935340">
              <w:rPr>
                <w:rFonts w:ascii="Kz Times New Roman" w:eastAsia="Times New Roman" w:hAnsi="Kz Times New Roman" w:cs="Times New Roman"/>
                <w:bCs/>
                <w:lang w:val="kk-KZ" w:eastAsia="ru-RU"/>
              </w:rPr>
              <w:t>6-7 семинар сабақ.</w:t>
            </w:r>
            <w:r w:rsidRPr="00935340">
              <w:rPr>
                <w:rFonts w:ascii="Kz Times New Roman" w:eastAsia="Times New Roman" w:hAnsi="Kz Times New Roman" w:cs="Times New Roman"/>
                <w:lang w:val="kk-KZ" w:eastAsia="ru-RU"/>
              </w:rPr>
              <w:t>Мұнай шикізатының каталитикалық крекингі. Көп компонентті қоспалардың фазалық теңдігінің термодинамикасы.</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20</w:t>
            </w:r>
          </w:p>
        </w:tc>
      </w:tr>
      <w:tr w:rsidR="00935340" w:rsidRPr="00935340" w:rsidTr="007261BC">
        <w:trPr>
          <w:trHeight w:val="273"/>
        </w:trPr>
        <w:tc>
          <w:tcPr>
            <w:tcW w:w="372" w:type="pc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rPr>
                <w:rFonts w:ascii="Times New Roman" w:eastAsia="Times New Roman" w:hAnsi="Times New Roman" w:cs="Times New Roman"/>
                <w:b/>
                <w:sz w:val="24"/>
                <w:szCs w:val="24"/>
                <w:lang w:val="en-US" w:eastAsia="ru-RU"/>
              </w:rPr>
            </w:pPr>
            <w:r w:rsidRPr="00935340">
              <w:rPr>
                <w:rFonts w:ascii="Times New Roman" w:eastAsia="Times New Roman" w:hAnsi="Times New Roman" w:cs="Times New Roman"/>
                <w:b/>
                <w:lang w:val="kk-KZ" w:eastAsia="ru-RU"/>
              </w:rPr>
              <w:t xml:space="preserve">1 Аралық бақылау </w:t>
            </w:r>
          </w:p>
          <w:p w:rsidR="00935340" w:rsidRPr="00935340" w:rsidRDefault="00935340" w:rsidP="00935340">
            <w:pPr>
              <w:spacing w:after="0" w:line="240" w:lineRule="auto"/>
              <w:rPr>
                <w:rFonts w:ascii="Times New Roman" w:eastAsia="Times New Roman" w:hAnsi="Times New Roman" w:cs="Times New Roman"/>
                <w:b/>
                <w:sz w:val="24"/>
                <w:szCs w:val="24"/>
                <w:lang w:val="en-US" w:eastAsia="ru-RU"/>
              </w:rPr>
            </w:pPr>
            <w:r w:rsidRPr="00935340">
              <w:rPr>
                <w:rFonts w:ascii="Times New Roman" w:eastAsia="Times New Roman" w:hAnsi="Times New Roman" w:cs="Times New Roman"/>
                <w:b/>
                <w:lang w:val="en-US" w:eastAsia="ru-RU"/>
              </w:rPr>
              <w:t>Midterm</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caps/>
                <w:sz w:val="24"/>
                <w:szCs w:val="24"/>
                <w:lang w:val="en-US" w:eastAsia="ru-RU"/>
              </w:rPr>
            </w:pPr>
            <w:r w:rsidRPr="00935340">
              <w:rPr>
                <w:rFonts w:ascii="Times New Roman" w:eastAsia="Times New Roman" w:hAnsi="Times New Roman" w:cs="Times New Roman"/>
                <w:b/>
                <w:caps/>
                <w:lang w:val="en-US" w:eastAsia="ru-RU"/>
              </w:rPr>
              <w:t>100</w:t>
            </w:r>
          </w:p>
          <w:p w:rsidR="00935340" w:rsidRPr="00935340" w:rsidRDefault="00935340" w:rsidP="00935340">
            <w:pPr>
              <w:spacing w:after="0" w:line="240" w:lineRule="auto"/>
              <w:jc w:val="center"/>
              <w:rPr>
                <w:rFonts w:ascii="Times New Roman" w:eastAsia="Times New Roman" w:hAnsi="Times New Roman" w:cs="Times New Roman"/>
                <w:b/>
                <w:caps/>
                <w:sz w:val="24"/>
                <w:szCs w:val="24"/>
                <w:lang w:val="en-US" w:eastAsia="ru-RU"/>
              </w:rPr>
            </w:pPr>
            <w:r w:rsidRPr="00935340">
              <w:rPr>
                <w:rFonts w:ascii="Times New Roman" w:eastAsia="Times New Roman" w:hAnsi="Times New Roman" w:cs="Times New Roman"/>
                <w:b/>
                <w:caps/>
                <w:lang w:val="en-US" w:eastAsia="ru-RU"/>
              </w:rPr>
              <w:t>100</w:t>
            </w:r>
          </w:p>
        </w:tc>
      </w:tr>
      <w:tr w:rsidR="00935340" w:rsidRPr="00935340" w:rsidTr="007261BC">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b/>
                <w:lang w:val="kk-KZ" w:eastAsia="ru-RU"/>
              </w:rPr>
              <w:t xml:space="preserve">2 Модуль </w:t>
            </w:r>
          </w:p>
        </w:tc>
      </w:tr>
      <w:tr w:rsidR="00935340" w:rsidRPr="00935340" w:rsidTr="007261BC">
        <w:tc>
          <w:tcPr>
            <w:tcW w:w="372" w:type="pct"/>
            <w:vMerge w:val="restar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8</w:t>
            </w:r>
          </w:p>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tabs>
                <w:tab w:val="left" w:pos="3780"/>
                <w:tab w:val="left" w:pos="3960"/>
                <w:tab w:val="left" w:pos="7380"/>
              </w:tabs>
              <w:spacing w:after="0" w:line="360" w:lineRule="auto"/>
              <w:ind w:right="-316"/>
              <w:rPr>
                <w:rFonts w:ascii="Times New Roman" w:eastAsia="Times New Roman" w:hAnsi="Times New Roman" w:cs="Times New Roman"/>
                <w:sz w:val="28"/>
                <w:szCs w:val="28"/>
                <w:lang w:val="kk-KZ" w:eastAsia="ru-RU"/>
              </w:rPr>
            </w:pPr>
            <w:r w:rsidRPr="00935340">
              <w:rPr>
                <w:rFonts w:ascii="Kz Times New Roman" w:eastAsia="Times New Roman" w:hAnsi="Kz Times New Roman" w:cs="Times New Roman"/>
                <w:lang w:val="kk-KZ" w:eastAsia="ru-RU"/>
              </w:rPr>
              <w:t>8-дәріс.</w:t>
            </w:r>
            <w:r w:rsidRPr="00935340">
              <w:rPr>
                <w:rFonts w:ascii="Times New Roman" w:eastAsia="Times New Roman" w:hAnsi="Times New Roman" w:cs="Times New Roman"/>
                <w:lang w:val="kk-KZ" w:eastAsia="ru-RU"/>
              </w:rPr>
              <w:t>Процесстің  жылдамдығын жоғарлату жолдары</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242"/>
        </w:trPr>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Times New Roman" w:eastAsia="Times New Roman" w:hAnsi="Times New Roman" w:cs="Times New Roman"/>
                <w:lang w:val="kk-KZ" w:eastAsia="ru-RU"/>
              </w:rPr>
              <w:t>8-зертханалық сабақ</w:t>
            </w:r>
            <w:r w:rsidRPr="00935340">
              <w:rPr>
                <w:rFonts w:ascii="Kz Times New Roman" w:eastAsia="Times New Roman" w:hAnsi="Kz Times New Roman" w:cs="Times New Roman"/>
                <w:lang w:val="kk-KZ" w:eastAsia="ru-RU"/>
              </w:rPr>
              <w:t>. Галогентуындылардың қасиеттеріне және алу жолдарына сапалық реакциялар жүргізу, түрлендірулер шығару (ЛЖ)</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rPr>
          <w:trHeight w:val="242"/>
        </w:trPr>
        <w:tc>
          <w:tcPr>
            <w:tcW w:w="372" w:type="pct"/>
            <w:vMerge/>
            <w:tcBorders>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bCs/>
                <w:lang w:val="kk-KZ" w:eastAsia="ru-RU"/>
              </w:rPr>
              <w:t xml:space="preserve">8 семинар сабақ. </w:t>
            </w:r>
            <w:r w:rsidRPr="00935340">
              <w:rPr>
                <w:rFonts w:ascii="Kz Times New Roman" w:eastAsia="Times New Roman" w:hAnsi="Kz Times New Roman" w:cs="Times New Roman"/>
                <w:lang w:val="kk-KZ" w:eastAsia="ru-RU"/>
              </w:rPr>
              <w:t>Полимерлердің деформациялық қасиеттерінің сипаттамасы және олардың сызықты, тармақталған, жартылай тігілген полимерлер үшін жетілу заңдылықтары</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sz w:val="24"/>
                <w:szCs w:val="24"/>
                <w:lang w:val="en-US" w:eastAsia="ru-RU"/>
              </w:rPr>
              <w:t>10</w:t>
            </w:r>
          </w:p>
        </w:tc>
      </w:tr>
      <w:tr w:rsidR="00935340" w:rsidRPr="00935340" w:rsidTr="007261BC">
        <w:tc>
          <w:tcPr>
            <w:tcW w:w="372" w:type="pct"/>
            <w:vMerge w:val="restar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9</w:t>
            </w:r>
          </w:p>
        </w:tc>
        <w:tc>
          <w:tcPr>
            <w:tcW w:w="3629" w:type="pct"/>
            <w:tcBorders>
              <w:top w:val="single" w:sz="4" w:space="0" w:color="auto"/>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jc w:val="both"/>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9-дәріс. Эфирлену, эфирлену процесстерлену көрсеткіштері. Алкил қышқылды байланысты және олефиндерден тура синтез арқылы эфир алу реакциясы, технологиясы.</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jc w:val="both"/>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9-зертханалық сабақ</w:t>
            </w:r>
            <w:r w:rsidRPr="00935340">
              <w:rPr>
                <w:rFonts w:ascii="Kz Times New Roman" w:eastAsia="Times New Roman" w:hAnsi="Kz Times New Roman" w:cs="Times New Roman"/>
                <w:lang w:val="kk-KZ" w:eastAsia="ru-RU"/>
              </w:rPr>
              <w:t>. Спирттер және фенолдардың қасиеттері және алу жолдарына сапалық реакциялар жүргізу, түрлендірулер шығару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4</w:t>
            </w:r>
          </w:p>
        </w:tc>
      </w:tr>
      <w:tr w:rsidR="00935340" w:rsidRPr="00935340" w:rsidTr="007261BC">
        <w:tc>
          <w:tcPr>
            <w:tcW w:w="372" w:type="pct"/>
            <w:vMerge/>
            <w:tcBorders>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rPr>
                <w:rFonts w:ascii="Kz Times New Roman" w:eastAsia="Times New Roman" w:hAnsi="Kz Times New Roman" w:cs="Times New Roman"/>
                <w:bCs/>
                <w:sz w:val="24"/>
                <w:szCs w:val="24"/>
                <w:lang w:val="kk-KZ" w:eastAsia="ru-RU"/>
              </w:rPr>
            </w:pPr>
            <w:r w:rsidRPr="00935340">
              <w:rPr>
                <w:rFonts w:ascii="Kz Times New Roman" w:eastAsia="Times New Roman" w:hAnsi="Kz Times New Roman" w:cs="Times New Roman"/>
                <w:bCs/>
                <w:lang w:val="kk-KZ" w:eastAsia="ru-RU"/>
              </w:rPr>
              <w:t xml:space="preserve">9 семинар сабақ. </w:t>
            </w:r>
            <w:r w:rsidRPr="00935340">
              <w:rPr>
                <w:rFonts w:ascii="Kz Times New Roman" w:eastAsia="Times New Roman" w:hAnsi="Kz Times New Roman" w:cs="Times New Roman"/>
                <w:lang w:val="kk-KZ" w:eastAsia="ru-RU"/>
              </w:rPr>
              <w:t>Тұтқыр серпімді денелер</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en-US" w:eastAsia="ru-RU"/>
              </w:rPr>
            </w:pPr>
            <w:r w:rsidRPr="00935340">
              <w:rPr>
                <w:rFonts w:ascii="Times New Roman" w:eastAsia="Times New Roman" w:hAnsi="Times New Roman" w:cs="Times New Roman"/>
                <w:lang w:val="en-US" w:eastAsia="ru-RU"/>
              </w:rPr>
              <w:t>10</w:t>
            </w:r>
          </w:p>
        </w:tc>
      </w:tr>
      <w:tr w:rsidR="00935340" w:rsidRPr="00935340" w:rsidTr="007261BC">
        <w:tc>
          <w:tcPr>
            <w:tcW w:w="372" w:type="pct"/>
            <w:vMerge w:val="restar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10</w:t>
            </w: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 xml:space="preserve">10-дәріс. </w:t>
            </w:r>
            <w:r w:rsidRPr="00935340">
              <w:rPr>
                <w:rFonts w:ascii="Times New Roman" w:eastAsia="Times New Roman" w:hAnsi="Times New Roman" w:cs="Times New Roman"/>
                <w:lang w:val="kk-KZ" w:eastAsia="ru-RU"/>
              </w:rPr>
              <w:t>Олефиндермен ацетиленнің гидратацияалуы. Изопропанол алудың технологиясы.</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p>
        </w:tc>
      </w:tr>
      <w:tr w:rsidR="00935340" w:rsidRPr="00935340" w:rsidTr="007261BC">
        <w:tc>
          <w:tcPr>
            <w:tcW w:w="372" w:type="pct"/>
            <w:vMerge/>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Times New Roman" w:eastAsia="Times New Roman" w:hAnsi="Times New Roman" w:cs="Times New Roman"/>
                <w:lang w:val="kk-KZ" w:eastAsia="ru-RU"/>
              </w:rPr>
              <w:t>10-зертханалық сабақ</w:t>
            </w:r>
            <w:r w:rsidRPr="00935340">
              <w:rPr>
                <w:rFonts w:ascii="Kz Times New Roman" w:eastAsia="Times New Roman" w:hAnsi="Kz Times New Roman" w:cs="Times New Roman"/>
                <w:lang w:val="kk-KZ" w:eastAsia="ru-RU"/>
              </w:rPr>
              <w:t>. Алдегидтер және кетондардың қасиеттеріне және алу жолдарына сапалық реакция жүргізу, түрлендірулер шығару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4</w:t>
            </w:r>
          </w:p>
        </w:tc>
      </w:tr>
      <w:tr w:rsidR="00935340" w:rsidRPr="00935340" w:rsidTr="007261BC">
        <w:trPr>
          <w:trHeight w:val="228"/>
        </w:trPr>
        <w:tc>
          <w:tcPr>
            <w:tcW w:w="3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bCs/>
                <w:lang w:val="kk-KZ" w:eastAsia="ru-RU"/>
              </w:rPr>
              <w:t xml:space="preserve">10 семинар сабақ. </w:t>
            </w:r>
            <w:r w:rsidRPr="00935340">
              <w:rPr>
                <w:rFonts w:ascii="Kz Times New Roman" w:eastAsia="Times New Roman" w:hAnsi="Kz Times New Roman" w:cs="Times New Roman"/>
                <w:lang w:val="kk-KZ" w:eastAsia="ru-RU"/>
              </w:rPr>
              <w:t>Сыртқы жағдайларға байланысты полимер балқымаларының ағу түрлері</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sz w:val="24"/>
                <w:szCs w:val="24"/>
                <w:lang w:val="en-US" w:eastAsia="ru-RU"/>
              </w:rPr>
              <w:t>10</w:t>
            </w:r>
          </w:p>
        </w:tc>
      </w:tr>
      <w:tr w:rsidR="00935340" w:rsidRPr="00935340" w:rsidTr="007261BC">
        <w:tc>
          <w:tcPr>
            <w:tcW w:w="372" w:type="pct"/>
            <w:vMerge w:val="restar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11</w:t>
            </w:r>
          </w:p>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 xml:space="preserve">11-дәріс. </w:t>
            </w:r>
            <w:r w:rsidRPr="00935340">
              <w:rPr>
                <w:rFonts w:ascii="Times New Roman" w:eastAsia="Times New Roman" w:hAnsi="Times New Roman" w:cs="Times New Roman"/>
                <w:lang w:val="kk-KZ" w:eastAsia="ru-RU"/>
              </w:rPr>
              <w:t>Этанол өндірісі. Карбон қышқылдың дегидратациясы. Процесс технологиясы</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p>
        </w:tc>
      </w:tr>
      <w:tr w:rsidR="00935340" w:rsidRPr="00935340" w:rsidTr="007261BC">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Times New Roman" w:eastAsia="Times New Roman" w:hAnsi="Times New Roman" w:cs="Times New Roman"/>
                <w:lang w:val="kk-KZ" w:eastAsia="ru-RU"/>
              </w:rPr>
              <w:t>11-зертханалық сабақ</w:t>
            </w:r>
            <w:r w:rsidRPr="00935340">
              <w:rPr>
                <w:rFonts w:ascii="Kz Times New Roman" w:eastAsia="Times New Roman" w:hAnsi="Kz Times New Roman" w:cs="Times New Roman"/>
                <w:lang w:val="kk-KZ" w:eastAsia="ru-RU"/>
              </w:rPr>
              <w:t xml:space="preserve">. </w:t>
            </w:r>
            <w:r w:rsidRPr="00935340">
              <w:rPr>
                <w:rFonts w:ascii="Times New Roman" w:eastAsia="Times New Roman" w:hAnsi="Times New Roman" w:cs="Times New Roman"/>
                <w:lang w:val="kk-KZ" w:eastAsia="ru-RU"/>
              </w:rPr>
              <w:t>Карбон қышқылдар және олардың туындыларының</w:t>
            </w:r>
            <w:r w:rsidRPr="00935340">
              <w:rPr>
                <w:rFonts w:ascii="Kz Times New Roman" w:eastAsia="Times New Roman" w:hAnsi="Kz Times New Roman" w:cs="Times New Roman"/>
                <w:lang w:val="kk-KZ" w:eastAsia="ru-RU"/>
              </w:rPr>
              <w:t xml:space="preserve"> қасиеттеріне және алу жолдарына сапалық реакциялар, түрлендірулер шығару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4</w:t>
            </w:r>
          </w:p>
        </w:tc>
      </w:tr>
      <w:tr w:rsidR="00935340" w:rsidRPr="00935340" w:rsidTr="007261BC">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bCs/>
                <w:lang w:val="kk-KZ" w:eastAsia="ru-RU"/>
              </w:rPr>
              <w:t xml:space="preserve">11 семинар сабақ. </w:t>
            </w:r>
            <w:r w:rsidRPr="00935340">
              <w:rPr>
                <w:rFonts w:ascii="Times New Roman" w:eastAsia="Times New Roman" w:hAnsi="Times New Roman" w:cs="Times New Roman"/>
                <w:lang w:val="kk-KZ" w:eastAsia="ru-RU"/>
              </w:rPr>
              <w:t>Полимерлерді экструзиямен өңдеудің теориялық негіздері</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10</w:t>
            </w:r>
          </w:p>
        </w:tc>
      </w:tr>
      <w:tr w:rsidR="00935340" w:rsidRPr="00935340" w:rsidTr="007261BC">
        <w:trPr>
          <w:trHeight w:val="1026"/>
        </w:trPr>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12</w:t>
            </w: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 xml:space="preserve">12-дәріс. </w:t>
            </w:r>
            <w:r w:rsidRPr="00935340">
              <w:rPr>
                <w:rFonts w:ascii="Times New Roman" w:eastAsia="Times New Roman" w:hAnsi="Times New Roman" w:cs="Times New Roman"/>
                <w:lang w:val="kk-KZ" w:eastAsia="ru-RU"/>
              </w:rPr>
              <w:t>Спирттердің гидрогалогенденуі. Хлораль алуға арналған тізбек.</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p>
        </w:tc>
      </w:tr>
      <w:tr w:rsidR="00935340" w:rsidRPr="00935340" w:rsidTr="007261BC">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12-зертханалық сабақ. Қағазды хроматографиямен таныстыру. Аминқышқылдарды қағазды хроматография көмегімен анықтау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4</w:t>
            </w:r>
          </w:p>
        </w:tc>
      </w:tr>
      <w:tr w:rsidR="00935340" w:rsidRPr="00935340" w:rsidTr="007261BC">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bCs/>
                <w:lang w:val="kk-KZ" w:eastAsia="ru-RU"/>
              </w:rPr>
              <w:t xml:space="preserve">12 семинар сабақ. </w:t>
            </w:r>
            <w:r w:rsidRPr="00935340">
              <w:rPr>
                <w:rFonts w:ascii="Kz Times New Roman" w:eastAsia="Times New Roman" w:hAnsi="Kz Times New Roman" w:cs="Times New Roman"/>
                <w:lang w:val="kk-KZ" w:eastAsia="ru-RU"/>
              </w:rPr>
              <w:t>Қысыммен құюдың теориялық негізі</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p>
        </w:tc>
      </w:tr>
      <w:tr w:rsidR="00935340" w:rsidRPr="00935340" w:rsidTr="007261BC">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13</w:t>
            </w: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Times New Roman" w:eastAsia="Times New Roman" w:hAnsi="Times New Roman" w:cs="Times New Roman"/>
                <w:lang w:val="kk-KZ" w:eastAsia="ru-RU"/>
              </w:rPr>
              <w:t>13- лекция. Қышқыл туындыларының синтізі. Тотықтыру арқылы хлорлау.</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p>
        </w:tc>
      </w:tr>
      <w:tr w:rsidR="00935340" w:rsidRPr="00935340" w:rsidTr="007261BC">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Times New Roman" w:eastAsia="Times New Roman" w:hAnsi="Times New Roman" w:cs="Times New Roman"/>
                <w:sz w:val="24"/>
                <w:szCs w:val="24"/>
                <w:lang w:val="kk-KZ" w:eastAsia="ru-RU"/>
              </w:rPr>
            </w:pPr>
            <w:r w:rsidRPr="00935340">
              <w:rPr>
                <w:rFonts w:ascii="Kz Times New Roman" w:eastAsia="Times New Roman" w:hAnsi="Kz Times New Roman" w:cs="Times New Roman"/>
                <w:lang w:val="kk-KZ" w:eastAsia="ru-RU"/>
              </w:rPr>
              <w:t>13-зертханалық сабақ. 12-зертханалық жұмыстың жалғасы, белгісіз қоспадағы аминқышқылдарды қағазды хроматография көмегімен анықтау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4</w:t>
            </w:r>
          </w:p>
        </w:tc>
      </w:tr>
      <w:tr w:rsidR="00935340" w:rsidRPr="00935340" w:rsidTr="007261BC">
        <w:tc>
          <w:tcPr>
            <w:tcW w:w="372" w:type="pct"/>
            <w:vMerge/>
            <w:tcBorders>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Times New Roman" w:eastAsia="Times New Roman" w:hAnsi="Times New Roman" w:cs="Times New Roman"/>
                <w:sz w:val="24"/>
                <w:szCs w:val="24"/>
                <w:lang w:val="kk-KZ" w:eastAsia="ru-RU"/>
              </w:rPr>
            </w:pPr>
            <w:r w:rsidRPr="00935340">
              <w:rPr>
                <w:rFonts w:ascii="Kz Times New Roman" w:eastAsia="Times New Roman" w:hAnsi="Kz Times New Roman" w:cs="Times New Roman"/>
                <w:bCs/>
                <w:lang w:val="kk-KZ" w:eastAsia="ru-RU"/>
              </w:rPr>
              <w:t xml:space="preserve">13 семинар сабақ. </w:t>
            </w:r>
            <w:r w:rsidRPr="00935340">
              <w:rPr>
                <w:rFonts w:ascii="Kz Times New Roman" w:eastAsia="Times New Roman" w:hAnsi="Kz Times New Roman" w:cs="Times New Roman"/>
                <w:lang w:val="kk-KZ" w:eastAsia="ru-RU"/>
              </w:rPr>
              <w:t>Каландерлеу процесінің теориялық негіздері</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10</w:t>
            </w:r>
          </w:p>
        </w:tc>
      </w:tr>
      <w:tr w:rsidR="00935340" w:rsidRPr="00935340" w:rsidTr="007261BC">
        <w:tc>
          <w:tcPr>
            <w:tcW w:w="372" w:type="pct"/>
            <w:vMerge w:val="restart"/>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14</w:t>
            </w: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14-дәріс</w:t>
            </w:r>
            <w:r w:rsidRPr="00935340">
              <w:rPr>
                <w:rFonts w:ascii="Times New Roman" w:eastAsia="Times New Roman" w:hAnsi="Times New Roman" w:cs="Times New Roman"/>
                <w:lang w:val="kk-KZ" w:eastAsia="ru-RU"/>
              </w:rPr>
              <w:t>Табиғи субстанциялардың технологиялық өндірісі.</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p>
        </w:tc>
      </w:tr>
      <w:tr w:rsidR="00935340" w:rsidRPr="00935340" w:rsidTr="007261BC">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14-зертханалық сабақ. Көмірсулар,</w:t>
            </w:r>
            <w:r w:rsidRPr="00935340">
              <w:rPr>
                <w:rFonts w:ascii="Times New Roman" w:eastAsia="Times New Roman" w:hAnsi="Times New Roman" w:cs="Times New Roman"/>
                <w:lang w:val="kk-KZ" w:eastAsia="ru-RU"/>
              </w:rPr>
              <w:t xml:space="preserve"> қағазды хроматография көмегімен көмірсуларды анықтау</w:t>
            </w:r>
            <w:r w:rsidRPr="00935340">
              <w:rPr>
                <w:rFonts w:ascii="Kz Times New Roman" w:eastAsia="Times New Roman" w:hAnsi="Kz Times New Roman" w:cs="Times New Roman"/>
                <w:lang w:val="kk-KZ" w:eastAsia="ru-RU"/>
              </w:rPr>
              <w:t>, түрлендірулер шығару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4</w:t>
            </w:r>
          </w:p>
        </w:tc>
      </w:tr>
      <w:tr w:rsidR="00935340" w:rsidRPr="00935340" w:rsidTr="007261BC">
        <w:tc>
          <w:tcPr>
            <w:tcW w:w="372" w:type="pct"/>
            <w:vMerge/>
            <w:tcBorders>
              <w:left w:val="single" w:sz="4" w:space="0" w:color="auto"/>
              <w:bottom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rPr>
                <w:rFonts w:ascii="Kz Times New Roman" w:eastAsia="Times New Roman" w:hAnsi="Kz Times New Roman" w:cs="Times New Roman"/>
                <w:bCs/>
                <w:sz w:val="24"/>
                <w:szCs w:val="24"/>
                <w:lang w:val="kk-KZ" w:eastAsia="ru-RU"/>
              </w:rPr>
            </w:pPr>
            <w:r w:rsidRPr="00935340">
              <w:rPr>
                <w:rFonts w:ascii="Kz Times New Roman" w:eastAsia="Times New Roman" w:hAnsi="Kz Times New Roman" w:cs="Times New Roman"/>
                <w:bCs/>
                <w:lang w:val="kk-KZ" w:eastAsia="ru-RU"/>
              </w:rPr>
              <w:t xml:space="preserve">14 семинарлық сабақ. </w:t>
            </w:r>
            <w:r w:rsidRPr="00935340">
              <w:rPr>
                <w:rFonts w:ascii="Kz Times New Roman" w:eastAsia="Times New Roman" w:hAnsi="Kz Times New Roman" w:cs="Times New Roman"/>
                <w:lang w:val="kk-KZ" w:eastAsia="ru-RU"/>
              </w:rPr>
              <w:t xml:space="preserve">Құрылысы әртүрлі вискозиметрлер мен </w:t>
            </w:r>
            <w:r w:rsidRPr="00935340">
              <w:rPr>
                <w:rFonts w:ascii="Kz Times New Roman" w:eastAsia="Times New Roman" w:hAnsi="Kz Times New Roman" w:cs="Times New Roman"/>
                <w:lang w:val="kk-KZ" w:eastAsia="ru-RU"/>
              </w:rPr>
              <w:lastRenderedPageBreak/>
              <w:t>пластомерлерде алынған тәжірибе мәндері бойынша тұтқырлықты есептеу</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lastRenderedPageBreak/>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10</w:t>
            </w:r>
          </w:p>
        </w:tc>
      </w:tr>
      <w:tr w:rsidR="00935340" w:rsidRPr="00935340" w:rsidTr="007261BC">
        <w:tc>
          <w:tcPr>
            <w:tcW w:w="372" w:type="pct"/>
            <w:vMerge w:val="restart"/>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lastRenderedPageBreak/>
              <w:t>15</w:t>
            </w: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15-дәріс.</w:t>
            </w:r>
            <w:r w:rsidRPr="00935340">
              <w:rPr>
                <w:rFonts w:ascii="Times New Roman" w:eastAsia="Times New Roman" w:hAnsi="Times New Roman" w:cs="Times New Roman"/>
                <w:lang w:val="kk-KZ" w:eastAsia="ru-RU"/>
              </w:rPr>
              <w:t>Табиғи субстанциялардың технологиялық өндірісі.(</w:t>
            </w:r>
            <w:r w:rsidRPr="00935340">
              <w:rPr>
                <w:rFonts w:ascii="Kz Times New Roman" w:eastAsia="Times New Roman" w:hAnsi="Kz Times New Roman" w:cs="Times New Roman"/>
                <w:lang w:val="kk-KZ" w:eastAsia="ru-RU"/>
              </w:rPr>
              <w:t>Л)</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p>
        </w:tc>
      </w:tr>
      <w:tr w:rsidR="00935340" w:rsidRPr="00935340" w:rsidTr="007261BC">
        <w:tc>
          <w:tcPr>
            <w:tcW w:w="372" w:type="pct"/>
            <w:vMerge/>
            <w:tcBorders>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both"/>
              <w:rPr>
                <w:rFonts w:ascii="Kz Times New Roman" w:eastAsia="Times New Roman" w:hAnsi="Kz Times New Roman" w:cs="Times New Roman"/>
                <w:sz w:val="24"/>
                <w:szCs w:val="24"/>
                <w:lang w:val="kk-KZ" w:eastAsia="ru-RU"/>
              </w:rPr>
            </w:pPr>
            <w:r w:rsidRPr="00935340">
              <w:rPr>
                <w:rFonts w:ascii="Kz Times New Roman" w:eastAsia="Times New Roman" w:hAnsi="Kz Times New Roman" w:cs="Times New Roman"/>
                <w:lang w:val="kk-KZ" w:eastAsia="ru-RU"/>
              </w:rPr>
              <w:t>15-зертханалық сабақ. Гетероциклдар,</w:t>
            </w:r>
            <w:r w:rsidRPr="00935340">
              <w:rPr>
                <w:rFonts w:ascii="Times New Roman" w:eastAsia="Times New Roman" w:hAnsi="Times New Roman" w:cs="Times New Roman"/>
                <w:lang w:val="kk-KZ" w:eastAsia="ru-RU"/>
              </w:rPr>
              <w:t xml:space="preserve"> олардың туындылары</w:t>
            </w:r>
            <w:r w:rsidRPr="00935340">
              <w:rPr>
                <w:rFonts w:ascii="Kz Times New Roman" w:eastAsia="Times New Roman" w:hAnsi="Kz Times New Roman" w:cs="Times New Roman"/>
                <w:lang w:val="kk-KZ" w:eastAsia="ru-RU"/>
              </w:rPr>
              <w:t xml:space="preserve"> қасиеттеріне сапалық реакциялар, түрлендірулер шығару (ЛЖ)</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6</w:t>
            </w:r>
          </w:p>
        </w:tc>
      </w:tr>
      <w:tr w:rsidR="00935340" w:rsidRPr="00935340" w:rsidTr="007261BC">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rPr>
                <w:rFonts w:ascii="Kz Times New Roman" w:eastAsia="Times New Roman" w:hAnsi="Kz Times New Roman" w:cs="Times New Roman"/>
                <w:bCs/>
                <w:sz w:val="24"/>
                <w:szCs w:val="24"/>
                <w:lang w:val="kk-KZ" w:eastAsia="ru-RU"/>
              </w:rPr>
            </w:pPr>
            <w:r w:rsidRPr="00935340">
              <w:rPr>
                <w:rFonts w:ascii="Kz Times New Roman" w:eastAsia="Times New Roman" w:hAnsi="Kz Times New Roman" w:cs="Times New Roman"/>
                <w:bCs/>
                <w:lang w:val="kk-KZ" w:eastAsia="ru-RU"/>
              </w:rPr>
              <w:t>15 семинарлық сабақ. Ығысу кернеуін ығысу деформациясының жылдамдығын есептеу</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kk-KZ" w:eastAsia="ru-RU"/>
              </w:rPr>
            </w:pPr>
            <w:r w:rsidRPr="00935340">
              <w:rPr>
                <w:rFonts w:ascii="Times New Roman" w:eastAsia="Times New Roman" w:hAnsi="Times New Roman" w:cs="Times New Roman"/>
                <w:caps/>
                <w:lang w:val="kk-KZ" w:eastAsia="ru-RU"/>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caps/>
                <w:sz w:val="24"/>
                <w:szCs w:val="24"/>
                <w:lang w:val="en-US" w:eastAsia="ru-RU"/>
              </w:rPr>
            </w:pPr>
            <w:r w:rsidRPr="00935340">
              <w:rPr>
                <w:rFonts w:ascii="Times New Roman" w:eastAsia="Times New Roman" w:hAnsi="Times New Roman" w:cs="Times New Roman"/>
                <w:caps/>
                <w:lang w:val="en-US" w:eastAsia="ru-RU"/>
              </w:rPr>
              <w:t>10</w:t>
            </w:r>
          </w:p>
        </w:tc>
      </w:tr>
      <w:tr w:rsidR="00935340" w:rsidRPr="00935340" w:rsidTr="007261BC">
        <w:trPr>
          <w:trHeight w:val="132"/>
        </w:trPr>
        <w:tc>
          <w:tcPr>
            <w:tcW w:w="372" w:type="pct"/>
            <w:vMerge/>
            <w:tcBorders>
              <w:left w:val="single" w:sz="4" w:space="0" w:color="auto"/>
              <w:right w:val="single" w:sz="4" w:space="0" w:color="auto"/>
            </w:tcBorders>
            <w:shd w:val="clear" w:color="auto" w:fill="auto"/>
            <w:vAlign w:val="center"/>
          </w:tcPr>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tc>
        <w:tc>
          <w:tcPr>
            <w:tcW w:w="3629"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rPr>
                <w:rFonts w:ascii="Times New Roman" w:eastAsia="Times New Roman" w:hAnsi="Times New Roman" w:cs="Times New Roman"/>
                <w:b/>
                <w:sz w:val="24"/>
                <w:szCs w:val="24"/>
                <w:lang w:val="kk-KZ" w:eastAsia="ru-RU"/>
              </w:rPr>
            </w:pPr>
            <w:r w:rsidRPr="00935340">
              <w:rPr>
                <w:rFonts w:ascii="Times New Roman" w:eastAsia="Times New Roman" w:hAnsi="Times New Roman" w:cs="Times New Roman"/>
                <w:b/>
                <w:lang w:eastAsia="ru-RU"/>
              </w:rPr>
              <w:t>2</w:t>
            </w:r>
            <w:r w:rsidRPr="00935340">
              <w:rPr>
                <w:rFonts w:ascii="Times New Roman" w:eastAsia="Times New Roman" w:hAnsi="Times New Roman" w:cs="Times New Roman"/>
                <w:b/>
                <w:lang w:val="kk-KZ" w:eastAsia="ru-RU"/>
              </w:rPr>
              <w:t xml:space="preserve"> Аралық </w:t>
            </w:r>
            <w:proofErr w:type="gramStart"/>
            <w:r w:rsidRPr="00935340">
              <w:rPr>
                <w:rFonts w:ascii="Times New Roman" w:eastAsia="Times New Roman" w:hAnsi="Times New Roman" w:cs="Times New Roman"/>
                <w:b/>
                <w:lang w:val="kk-KZ" w:eastAsia="ru-RU"/>
              </w:rPr>
              <w:t>ба</w:t>
            </w:r>
            <w:proofErr w:type="gramEnd"/>
            <w:r w:rsidRPr="00935340">
              <w:rPr>
                <w:rFonts w:ascii="Times New Roman" w:eastAsia="Times New Roman" w:hAnsi="Times New Roman" w:cs="Times New Roman"/>
                <w:b/>
                <w:lang w:val="kk-KZ" w:eastAsia="ru-RU"/>
              </w:rPr>
              <w:t xml:space="preserve">қылау </w:t>
            </w:r>
          </w:p>
        </w:tc>
        <w:tc>
          <w:tcPr>
            <w:tcW w:w="487"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p>
        </w:tc>
        <w:tc>
          <w:tcPr>
            <w:tcW w:w="512" w:type="pct"/>
            <w:tcBorders>
              <w:top w:val="single" w:sz="4" w:space="0" w:color="auto"/>
              <w:left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caps/>
                <w:sz w:val="24"/>
                <w:szCs w:val="24"/>
                <w:lang w:val="en-US" w:eastAsia="ru-RU"/>
              </w:rPr>
            </w:pPr>
            <w:r w:rsidRPr="00935340">
              <w:rPr>
                <w:rFonts w:ascii="Times New Roman" w:eastAsia="Times New Roman" w:hAnsi="Times New Roman" w:cs="Times New Roman"/>
                <w:b/>
                <w:caps/>
                <w:lang w:val="en-US" w:eastAsia="ru-RU"/>
              </w:rPr>
              <w:t>100</w:t>
            </w:r>
          </w:p>
        </w:tc>
      </w:tr>
      <w:tr w:rsidR="00935340" w:rsidRPr="00935340" w:rsidTr="007261BC">
        <w:tc>
          <w:tcPr>
            <w:tcW w:w="37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rPr>
                <w:rFonts w:ascii="Times New Roman" w:eastAsia="Times New Roman" w:hAnsi="Times New Roman" w:cs="Times New Roman"/>
                <w:b/>
                <w:sz w:val="24"/>
                <w:szCs w:val="24"/>
                <w:lang w:val="kk-KZ" w:eastAsia="ru-RU"/>
              </w:rPr>
            </w:pPr>
            <w:r w:rsidRPr="00935340">
              <w:rPr>
                <w:rFonts w:ascii="Times New Roman" w:eastAsia="Times New Roman" w:hAnsi="Times New Roman" w:cs="Times New Roman"/>
                <w:b/>
                <w:lang w:val="kk-KZ" w:eastAsia="ru-RU"/>
              </w:rPr>
              <w:t xml:space="preserve">Емтихан </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caps/>
                <w:sz w:val="24"/>
                <w:szCs w:val="24"/>
                <w:lang w:val="en-US" w:eastAsia="ru-RU"/>
              </w:rPr>
            </w:pPr>
            <w:r w:rsidRPr="00935340">
              <w:rPr>
                <w:rFonts w:ascii="Times New Roman" w:eastAsia="Times New Roman" w:hAnsi="Times New Roman" w:cs="Times New Roman"/>
                <w:b/>
                <w:caps/>
                <w:sz w:val="24"/>
                <w:szCs w:val="24"/>
                <w:lang w:val="en-US" w:eastAsia="ru-RU"/>
              </w:rPr>
              <w:t>100</w:t>
            </w:r>
          </w:p>
        </w:tc>
      </w:tr>
      <w:tr w:rsidR="00935340" w:rsidRPr="00935340" w:rsidTr="007261BC">
        <w:tc>
          <w:tcPr>
            <w:tcW w:w="37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p>
        </w:tc>
        <w:tc>
          <w:tcPr>
            <w:tcW w:w="3629"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rPr>
                <w:rFonts w:ascii="Times New Roman" w:eastAsia="Times New Roman" w:hAnsi="Times New Roman" w:cs="Times New Roman"/>
                <w:b/>
                <w:sz w:val="24"/>
                <w:szCs w:val="24"/>
                <w:lang w:val="kk-KZ" w:eastAsia="ru-RU"/>
              </w:rPr>
            </w:pPr>
            <w:r w:rsidRPr="00935340">
              <w:rPr>
                <w:rFonts w:ascii="Times New Roman" w:eastAsia="Times New Roman" w:hAnsi="Times New Roman" w:cs="Times New Roman"/>
                <w:b/>
                <w:lang w:val="kk-KZ" w:eastAsia="ru-RU"/>
              </w:rPr>
              <w:t>Барлығы</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935340" w:rsidRPr="00935340" w:rsidRDefault="00935340" w:rsidP="00935340">
            <w:pPr>
              <w:spacing w:after="0" w:line="240" w:lineRule="auto"/>
              <w:jc w:val="center"/>
              <w:rPr>
                <w:rFonts w:ascii="Times New Roman" w:eastAsia="Times New Roman" w:hAnsi="Times New Roman" w:cs="Times New Roman"/>
                <w:b/>
                <w:caps/>
                <w:sz w:val="24"/>
                <w:szCs w:val="24"/>
                <w:lang w:val="kk-KZ" w:eastAsia="ru-RU"/>
              </w:rPr>
            </w:pPr>
            <w:r w:rsidRPr="00935340">
              <w:rPr>
                <w:rFonts w:ascii="Times New Roman" w:eastAsia="Times New Roman" w:hAnsi="Times New Roman" w:cs="Times New Roman"/>
                <w:b/>
                <w:caps/>
                <w:lang w:val="kk-KZ" w:eastAsia="ru-RU"/>
              </w:rPr>
              <w:t>100</w:t>
            </w:r>
          </w:p>
        </w:tc>
      </w:tr>
    </w:tbl>
    <w:p w:rsidR="00935340" w:rsidRPr="00935340" w:rsidRDefault="00935340" w:rsidP="00935340">
      <w:pPr>
        <w:keepNext/>
        <w:tabs>
          <w:tab w:val="center" w:pos="9639"/>
        </w:tabs>
        <w:autoSpaceDE w:val="0"/>
        <w:autoSpaceDN w:val="0"/>
        <w:spacing w:after="0" w:line="240" w:lineRule="auto"/>
        <w:jc w:val="center"/>
        <w:outlineLvl w:val="1"/>
        <w:rPr>
          <w:rFonts w:ascii="Times New Roman" w:eastAsia="Times New Roman" w:hAnsi="Times New Roman" w:cs="Times New Roman"/>
          <w:b/>
          <w:lang w:eastAsia="ru-RU"/>
        </w:rPr>
      </w:pPr>
      <w:r w:rsidRPr="00935340">
        <w:rPr>
          <w:rFonts w:ascii="Times New Roman" w:eastAsia="Times New Roman" w:hAnsi="Times New Roman" w:cs="Times New Roman"/>
          <w:b/>
          <w:lang w:val="kk-KZ" w:eastAsia="ru-RU"/>
        </w:rPr>
        <w:t>ӘДЕБИЕТТЕР ТІЗІМІ</w:t>
      </w:r>
    </w:p>
    <w:p w:rsidR="00935340" w:rsidRPr="00935340" w:rsidRDefault="00935340" w:rsidP="00935340">
      <w:pPr>
        <w:spacing w:after="0" w:line="240" w:lineRule="auto"/>
        <w:jc w:val="center"/>
        <w:rPr>
          <w:rFonts w:ascii="Kz Times New Roman" w:eastAsia="Times New Roman" w:hAnsi="Kz Times New Roman" w:cs="Times New Roman"/>
          <w:b/>
          <w:bCs/>
          <w:lang w:val="kk-KZ" w:eastAsia="ru-RU"/>
        </w:rPr>
      </w:pPr>
    </w:p>
    <w:p w:rsidR="00935340" w:rsidRPr="00935340" w:rsidRDefault="00935340" w:rsidP="00935340">
      <w:pPr>
        <w:spacing w:after="0" w:line="240" w:lineRule="auto"/>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      Негізгі әдебиеттер</w:t>
      </w:r>
    </w:p>
    <w:p w:rsidR="00935340" w:rsidRPr="00935340" w:rsidRDefault="00935340" w:rsidP="00935340">
      <w:pPr>
        <w:numPr>
          <w:ilvl w:val="0"/>
          <w:numId w:val="5"/>
        </w:numPr>
        <w:spacing w:after="0" w:line="240" w:lineRule="auto"/>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Магарил Р.З. Теоритические основы химических поцессов переработки нефти. </w:t>
      </w:r>
      <w:r w:rsidRPr="00935340">
        <w:rPr>
          <w:rFonts w:ascii="Times New Roman" w:eastAsia="Times New Roman" w:hAnsi="Times New Roman" w:cs="Times New Roman"/>
          <w:lang w:eastAsia="ru-RU"/>
        </w:rPr>
        <w:t>–</w:t>
      </w:r>
      <w:r w:rsidRPr="00935340">
        <w:rPr>
          <w:rFonts w:ascii="Times New Roman" w:eastAsia="Times New Roman" w:hAnsi="Times New Roman" w:cs="Times New Roman"/>
          <w:lang w:val="kk-KZ" w:eastAsia="ru-RU"/>
        </w:rPr>
        <w:t xml:space="preserve"> М.: Химия, 1976.</w:t>
      </w:r>
    </w:p>
    <w:p w:rsidR="00935340" w:rsidRPr="00935340" w:rsidRDefault="00935340" w:rsidP="00935340">
      <w:pPr>
        <w:numPr>
          <w:ilvl w:val="0"/>
          <w:numId w:val="5"/>
        </w:numPr>
        <w:spacing w:after="0" w:line="240" w:lineRule="auto"/>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Б. Утелбаев, А. Утельбаева Органикалық заттар технологиясының теориялық негіздері</w:t>
      </w:r>
    </w:p>
    <w:p w:rsidR="00935340" w:rsidRPr="00935340" w:rsidRDefault="00935340" w:rsidP="00935340">
      <w:pPr>
        <w:numPr>
          <w:ilvl w:val="0"/>
          <w:numId w:val="5"/>
        </w:numPr>
        <w:spacing w:after="0" w:line="240" w:lineRule="auto"/>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Паушкин Я. М., Адельсон Н.В. Технология нефтехимического синтеза</w:t>
      </w:r>
    </w:p>
    <w:p w:rsidR="00935340" w:rsidRPr="00935340" w:rsidRDefault="00935340" w:rsidP="00935340">
      <w:pPr>
        <w:spacing w:after="0" w:line="240" w:lineRule="auto"/>
        <w:ind w:left="360"/>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Қосымша әдебиеттер</w:t>
      </w:r>
    </w:p>
    <w:p w:rsidR="00935340" w:rsidRPr="00935340" w:rsidRDefault="00935340" w:rsidP="00935340">
      <w:pPr>
        <w:numPr>
          <w:ilvl w:val="0"/>
          <w:numId w:val="6"/>
        </w:numPr>
        <w:spacing w:after="0" w:line="240" w:lineRule="auto"/>
        <w:rPr>
          <w:rFonts w:ascii="Times New Roman" w:eastAsia="Times New Roman" w:hAnsi="Times New Roman" w:cs="Times New Roman"/>
          <w:lang w:eastAsia="ru-RU"/>
        </w:rPr>
      </w:pPr>
      <w:r w:rsidRPr="00935340">
        <w:rPr>
          <w:rFonts w:ascii="Times New Roman" w:eastAsia="Times New Roman" w:hAnsi="Times New Roman" w:cs="Times New Roman"/>
          <w:lang w:val="kk-KZ" w:eastAsia="ru-RU"/>
        </w:rPr>
        <w:t xml:space="preserve">Химическая технология переработки твердых горючих ископаемых. </w:t>
      </w:r>
      <w:r w:rsidRPr="00935340">
        <w:rPr>
          <w:rFonts w:ascii="Times New Roman" w:eastAsia="Times New Roman" w:hAnsi="Times New Roman" w:cs="Times New Roman"/>
          <w:lang w:eastAsia="ru-RU"/>
        </w:rPr>
        <w:t xml:space="preserve">/ Под </w:t>
      </w:r>
      <w:proofErr w:type="spellStart"/>
      <w:r w:rsidRPr="00935340">
        <w:rPr>
          <w:rFonts w:ascii="Times New Roman" w:eastAsia="Times New Roman" w:hAnsi="Times New Roman" w:cs="Times New Roman"/>
          <w:lang w:eastAsia="ru-RU"/>
        </w:rPr>
        <w:t>ред</w:t>
      </w:r>
      <w:proofErr w:type="spellEnd"/>
      <w:r w:rsidRPr="00935340">
        <w:rPr>
          <w:rFonts w:ascii="Times New Roman" w:eastAsia="Times New Roman" w:hAnsi="Times New Roman" w:cs="Times New Roman"/>
          <w:lang w:val="kk-KZ" w:eastAsia="ru-RU"/>
        </w:rPr>
        <w:t>.</w:t>
      </w:r>
      <w:r w:rsidRPr="00935340">
        <w:rPr>
          <w:rFonts w:ascii="Times New Roman" w:eastAsia="Times New Roman" w:hAnsi="Times New Roman" w:cs="Times New Roman"/>
          <w:lang w:eastAsia="ru-RU"/>
        </w:rPr>
        <w:t xml:space="preserve"> Макарова</w:t>
      </w:r>
    </w:p>
    <w:p w:rsidR="00935340" w:rsidRPr="00935340" w:rsidRDefault="00935340" w:rsidP="00935340">
      <w:pPr>
        <w:numPr>
          <w:ilvl w:val="0"/>
          <w:numId w:val="6"/>
        </w:numPr>
        <w:spacing w:after="0" w:line="240" w:lineRule="auto"/>
        <w:rPr>
          <w:rFonts w:ascii="Times New Roman" w:eastAsia="Times New Roman" w:hAnsi="Times New Roman" w:cs="Times New Roman"/>
          <w:lang w:eastAsia="ru-RU"/>
        </w:rPr>
      </w:pPr>
      <w:r w:rsidRPr="00935340">
        <w:rPr>
          <w:rFonts w:ascii="Times New Roman" w:eastAsia="Times New Roman" w:hAnsi="Times New Roman" w:cs="Times New Roman"/>
          <w:lang w:val="kk-KZ" w:eastAsia="ru-RU"/>
        </w:rPr>
        <w:t>Козлов П</w:t>
      </w:r>
      <w:r w:rsidRPr="00935340">
        <w:rPr>
          <w:rFonts w:ascii="Times New Roman" w:eastAsia="Times New Roman" w:hAnsi="Times New Roman" w:cs="Times New Roman"/>
          <w:lang w:eastAsia="ru-RU"/>
        </w:rPr>
        <w:t>. В., Брагинский Г. И. Химия и технология полимеров.</w:t>
      </w:r>
    </w:p>
    <w:p w:rsidR="00935340" w:rsidRPr="00935340" w:rsidRDefault="00935340" w:rsidP="00935340">
      <w:pPr>
        <w:spacing w:after="0" w:line="240" w:lineRule="auto"/>
        <w:jc w:val="both"/>
        <w:rPr>
          <w:rFonts w:ascii="Kz Times New Roman" w:eastAsia="Times New Roman" w:hAnsi="Kz Times New Roman" w:cs="Times New Roman"/>
          <w:b/>
          <w:i/>
          <w:iCs/>
          <w:lang w:val="kk-KZ" w:eastAsia="ru-RU"/>
        </w:rPr>
      </w:pPr>
    </w:p>
    <w:p w:rsidR="00C223F4" w:rsidRDefault="00C223F4" w:rsidP="00C223F4">
      <w:pPr>
        <w:spacing w:after="0" w:line="360" w:lineRule="auto"/>
        <w:jc w:val="both"/>
        <w:rPr>
          <w:rFonts w:ascii="Times New Roman" w:hAnsi="Times New Roman" w:cs="Times New Roman"/>
          <w:sz w:val="24"/>
          <w:szCs w:val="24"/>
          <w:lang w:val="kk-KZ"/>
        </w:rPr>
      </w:pPr>
    </w:p>
    <w:p w:rsidR="00935340" w:rsidRPr="00935340" w:rsidRDefault="00935340" w:rsidP="00935340">
      <w:pPr>
        <w:spacing w:after="0" w:line="240" w:lineRule="auto"/>
        <w:jc w:val="both"/>
        <w:rPr>
          <w:rFonts w:ascii="Kz Times New Roman" w:eastAsia="Times New Roman" w:hAnsi="Kz Times New Roman" w:cs="Times New Roman"/>
          <w:b/>
          <w:i/>
          <w:iCs/>
          <w:lang w:val="kk-KZ" w:eastAsia="ru-RU"/>
        </w:rPr>
      </w:pPr>
    </w:p>
    <w:p w:rsidR="00935340" w:rsidRPr="00935340" w:rsidRDefault="00935340" w:rsidP="00935340">
      <w:pPr>
        <w:spacing w:after="0" w:line="240" w:lineRule="auto"/>
        <w:jc w:val="center"/>
        <w:rPr>
          <w:rFonts w:ascii="Times New Roman" w:eastAsia="Times New Roman" w:hAnsi="Times New Roman" w:cs="Times New Roman"/>
          <w:b/>
          <w:lang w:val="kk-KZ" w:eastAsia="ru-RU"/>
        </w:rPr>
      </w:pPr>
      <w:r w:rsidRPr="00935340">
        <w:rPr>
          <w:rFonts w:ascii="Times New Roman" w:eastAsia="Times New Roman" w:hAnsi="Times New Roman" w:cs="Times New Roman"/>
          <w:b/>
          <w:lang w:val="kk-KZ" w:eastAsia="ru-RU"/>
        </w:rPr>
        <w:t>ПӘННІҢ АКАДЕМИЯЛЫҚ САЯСАТЫ</w:t>
      </w:r>
    </w:p>
    <w:p w:rsidR="00935340" w:rsidRPr="00935340" w:rsidRDefault="00935340" w:rsidP="00935340">
      <w:pPr>
        <w:spacing w:after="0" w:line="240" w:lineRule="auto"/>
        <w:ind w:firstLine="426"/>
        <w:jc w:val="both"/>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35340" w:rsidRPr="00935340" w:rsidRDefault="00935340" w:rsidP="00935340">
      <w:pPr>
        <w:spacing w:after="0" w:line="240" w:lineRule="auto"/>
        <w:ind w:firstLine="426"/>
        <w:jc w:val="both"/>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35340" w:rsidRPr="00935340" w:rsidRDefault="00935340" w:rsidP="00935340">
      <w:pPr>
        <w:spacing w:after="0" w:line="240" w:lineRule="auto"/>
        <w:ind w:firstLine="567"/>
        <w:jc w:val="both"/>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10"/>
        <w:gridCol w:w="1901"/>
        <w:gridCol w:w="1660"/>
        <w:gridCol w:w="4067"/>
      </w:tblGrid>
      <w:tr w:rsidR="00935340" w:rsidRPr="00935340" w:rsidTr="007261BC">
        <w:trPr>
          <w:trHeight w:val="553"/>
        </w:trPr>
        <w:tc>
          <w:tcPr>
            <w:tcW w:w="1043" w:type="pct"/>
            <w:tcMar>
              <w:top w:w="0" w:type="dxa"/>
              <w:left w:w="108" w:type="dxa"/>
              <w:bottom w:w="0" w:type="dxa"/>
              <w:right w:w="108" w:type="dxa"/>
            </w:tcMar>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Әріптік жүйе бойынша бағалау</w:t>
            </w:r>
          </w:p>
        </w:tc>
        <w:tc>
          <w:tcPr>
            <w:tcW w:w="986" w:type="pct"/>
            <w:tcMar>
              <w:top w:w="0" w:type="dxa"/>
              <w:left w:w="108" w:type="dxa"/>
              <w:bottom w:w="0" w:type="dxa"/>
              <w:right w:w="108" w:type="dxa"/>
            </w:tcMar>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Балдардың сандық эквиваленті</w:t>
            </w:r>
          </w:p>
        </w:tc>
        <w:tc>
          <w:tcPr>
            <w:tcW w:w="861" w:type="pct"/>
            <w:tcMar>
              <w:top w:w="0" w:type="dxa"/>
              <w:left w:w="108" w:type="dxa"/>
              <w:bottom w:w="0" w:type="dxa"/>
              <w:right w:w="108" w:type="dxa"/>
            </w:tcMar>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  мәні</w:t>
            </w:r>
          </w:p>
        </w:tc>
        <w:tc>
          <w:tcPr>
            <w:tcW w:w="2110" w:type="pct"/>
            <w:tcMar>
              <w:top w:w="0" w:type="dxa"/>
              <w:left w:w="108" w:type="dxa"/>
              <w:bottom w:w="0" w:type="dxa"/>
              <w:right w:w="108" w:type="dxa"/>
            </w:tcMar>
            <w:vAlign w:val="center"/>
          </w:tcPr>
          <w:p w:rsidR="00935340" w:rsidRPr="00935340" w:rsidRDefault="00935340" w:rsidP="00935340">
            <w:pPr>
              <w:spacing w:after="0" w:line="240" w:lineRule="auto"/>
              <w:jc w:val="center"/>
              <w:rPr>
                <w:rFonts w:ascii="Times New Roman" w:eastAsia="Times New Roman" w:hAnsi="Times New Roman" w:cs="Times New Roman"/>
                <w:b/>
                <w:sz w:val="24"/>
                <w:szCs w:val="24"/>
                <w:lang w:val="kk-KZ" w:eastAsia="ru-RU"/>
              </w:rPr>
            </w:pPr>
            <w:r w:rsidRPr="00935340">
              <w:rPr>
                <w:rFonts w:ascii="Times New Roman" w:eastAsia="Times New Roman" w:hAnsi="Times New Roman" w:cs="Times New Roman"/>
                <w:lang w:val="kk-KZ" w:eastAsia="ru-RU"/>
              </w:rPr>
              <w:t>Дәстүрлі жүйе бойынша бағалау</w:t>
            </w:r>
          </w:p>
        </w:tc>
      </w:tr>
      <w:tr w:rsidR="00935340" w:rsidRPr="00935340" w:rsidTr="007261BC">
        <w:trPr>
          <w:cantSplit/>
          <w:trHeight w:val="361"/>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А</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4,0</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95-100</w:t>
            </w:r>
          </w:p>
        </w:tc>
        <w:tc>
          <w:tcPr>
            <w:tcW w:w="2110" w:type="pct"/>
            <w:vMerge w:val="restar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Өте жақсы</w:t>
            </w: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А-</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3,67</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90-94</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В+</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3,33</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85-89</w:t>
            </w:r>
          </w:p>
        </w:tc>
        <w:tc>
          <w:tcPr>
            <w:tcW w:w="2110" w:type="pct"/>
            <w:vMerge w:val="restar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 xml:space="preserve">Жақсы </w:t>
            </w: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В</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3,0</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80-84</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cantSplit/>
          <w:trHeight w:val="361"/>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В-</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2,67</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75-79</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С+</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2,33</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70-74</w:t>
            </w:r>
          </w:p>
        </w:tc>
        <w:tc>
          <w:tcPr>
            <w:tcW w:w="2110" w:type="pct"/>
            <w:vMerge w:val="restar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 xml:space="preserve">Қанағаттанарлық </w:t>
            </w: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С</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2,0</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65-69</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cantSplit/>
          <w:trHeight w:val="361"/>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С-</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1,67</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60-64</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D+</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1,33</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55-59</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cantSplit/>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D-</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1,0</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50-54</w:t>
            </w:r>
          </w:p>
        </w:tc>
        <w:tc>
          <w:tcPr>
            <w:tcW w:w="2110" w:type="pct"/>
            <w:vMerge/>
            <w:vAlign w:val="cente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p>
        </w:tc>
      </w:tr>
      <w:tr w:rsidR="00935340" w:rsidRPr="00935340" w:rsidTr="007261BC">
        <w:trPr>
          <w:trHeight w:val="361"/>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F</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0</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color w:val="000000"/>
                <w:lang w:val="kk-KZ" w:eastAsia="ru-RU"/>
              </w:rPr>
              <w:t>0-49</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 xml:space="preserve">Қанақаттанарлықсыз </w:t>
            </w:r>
          </w:p>
        </w:tc>
      </w:tr>
      <w:tr w:rsidR="00935340" w:rsidRPr="00935340" w:rsidTr="007261BC">
        <w:trPr>
          <w:trHeight w:val="355"/>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lastRenderedPageBreak/>
              <w:t xml:space="preserve">I </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(Incomplete)</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Пән аяқталмаған</w:t>
            </w:r>
          </w:p>
          <w:p w:rsidR="00935340" w:rsidRPr="00935340" w:rsidRDefault="00935340" w:rsidP="00935340">
            <w:pPr>
              <w:spacing w:after="0" w:line="240" w:lineRule="auto"/>
              <w:jc w:val="center"/>
              <w:rPr>
                <w:rFonts w:ascii="Times New Roman" w:eastAsia="Times New Roman" w:hAnsi="Times New Roman" w:cs="Times New Roman"/>
                <w:i/>
                <w:lang w:val="kk-KZ" w:eastAsia="ru-RU"/>
              </w:rPr>
            </w:pPr>
            <w:r w:rsidRPr="00935340">
              <w:rPr>
                <w:rFonts w:ascii="Times New Roman" w:eastAsia="Times New Roman" w:hAnsi="Times New Roman" w:cs="Times New Roman"/>
                <w:i/>
                <w:lang w:val="kk-KZ" w:eastAsia="ru-RU"/>
              </w:rPr>
              <w:t>(GPA  есептеу кезінде есептелінбейді)</w:t>
            </w:r>
          </w:p>
        </w:tc>
      </w:tr>
      <w:tr w:rsidR="00935340" w:rsidRPr="00935340" w:rsidTr="007261BC">
        <w:trPr>
          <w:trHeight w:val="339"/>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P</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 (Pass)</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b/>
                <w:lang w:val="kk-KZ" w:eastAsia="ru-RU"/>
              </w:rPr>
            </w:pPr>
            <w:r w:rsidRPr="00935340">
              <w:rPr>
                <w:rFonts w:ascii="Times New Roman" w:eastAsia="Times New Roman" w:hAnsi="Times New Roman" w:cs="Times New Roman"/>
                <w:b/>
                <w:lang w:val="kk-KZ" w:eastAsia="ru-RU"/>
              </w:rPr>
              <w:t>-</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b/>
                <w:lang w:val="kk-KZ" w:eastAsia="ru-RU"/>
              </w:rPr>
            </w:pPr>
            <w:r w:rsidRPr="00935340">
              <w:rPr>
                <w:rFonts w:ascii="Times New Roman" w:eastAsia="Times New Roman" w:hAnsi="Times New Roman" w:cs="Times New Roman"/>
                <w:b/>
                <w:lang w:val="kk-KZ" w:eastAsia="ru-RU"/>
              </w:rPr>
              <w:t>-</w:t>
            </w:r>
          </w:p>
          <w:p w:rsidR="00935340" w:rsidRPr="00935340" w:rsidRDefault="00935340" w:rsidP="00935340">
            <w:pPr>
              <w:spacing w:after="0" w:line="240" w:lineRule="auto"/>
              <w:jc w:val="center"/>
              <w:rPr>
                <w:rFonts w:ascii="Times New Roman" w:eastAsia="Times New Roman" w:hAnsi="Times New Roman" w:cs="Times New Roman"/>
                <w:b/>
                <w:lang w:val="kk-KZ" w:eastAsia="ru-RU"/>
              </w:rPr>
            </w:pP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«Есептелінді»</w:t>
            </w:r>
          </w:p>
          <w:p w:rsidR="00935340" w:rsidRPr="00935340" w:rsidRDefault="00935340" w:rsidP="00935340">
            <w:pPr>
              <w:spacing w:after="0" w:line="240" w:lineRule="auto"/>
              <w:jc w:val="center"/>
              <w:rPr>
                <w:rFonts w:ascii="Times New Roman" w:eastAsia="Times New Roman" w:hAnsi="Times New Roman" w:cs="Times New Roman"/>
                <w:i/>
                <w:lang w:val="kk-KZ" w:eastAsia="ru-RU"/>
              </w:rPr>
            </w:pPr>
            <w:r w:rsidRPr="00935340">
              <w:rPr>
                <w:rFonts w:ascii="Times New Roman" w:eastAsia="Times New Roman" w:hAnsi="Times New Roman" w:cs="Times New Roman"/>
                <w:i/>
                <w:lang w:val="kk-KZ" w:eastAsia="ru-RU"/>
              </w:rPr>
              <w:t>(GPA  есептеу кезінде есептелінбейді)</w:t>
            </w:r>
          </w:p>
        </w:tc>
      </w:tr>
      <w:tr w:rsidR="00935340" w:rsidRPr="00935340" w:rsidTr="007261BC">
        <w:trPr>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NP </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(No Рass)</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b/>
                <w:lang w:val="kk-KZ" w:eastAsia="ru-RU"/>
              </w:rPr>
            </w:pPr>
            <w:r w:rsidRPr="00935340">
              <w:rPr>
                <w:rFonts w:ascii="Times New Roman" w:eastAsia="Times New Roman" w:hAnsi="Times New Roman" w:cs="Times New Roman"/>
                <w:b/>
                <w:lang w:val="kk-KZ" w:eastAsia="ru-RU"/>
              </w:rPr>
              <w:t>-</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b/>
                <w:lang w:val="kk-KZ" w:eastAsia="ru-RU"/>
              </w:rPr>
            </w:pPr>
            <w:r w:rsidRPr="00935340">
              <w:rPr>
                <w:rFonts w:ascii="Times New Roman" w:eastAsia="Times New Roman" w:hAnsi="Times New Roman" w:cs="Times New Roman"/>
                <w:b/>
                <w:lang w:val="kk-KZ" w:eastAsia="ru-RU"/>
              </w:rPr>
              <w:t>-</w:t>
            </w:r>
          </w:p>
          <w:p w:rsidR="00935340" w:rsidRPr="00935340" w:rsidRDefault="00935340" w:rsidP="00935340">
            <w:pPr>
              <w:spacing w:after="0" w:line="240" w:lineRule="auto"/>
              <w:jc w:val="center"/>
              <w:rPr>
                <w:rFonts w:ascii="Times New Roman" w:eastAsia="Times New Roman" w:hAnsi="Times New Roman" w:cs="Times New Roman"/>
                <w:b/>
                <w:lang w:val="kk-KZ" w:eastAsia="ru-RU"/>
              </w:rPr>
            </w:pP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 Есептелінбейді»</w:t>
            </w:r>
          </w:p>
          <w:p w:rsidR="00935340" w:rsidRPr="00935340" w:rsidRDefault="00935340" w:rsidP="00935340">
            <w:pPr>
              <w:spacing w:after="0" w:line="240" w:lineRule="auto"/>
              <w:jc w:val="center"/>
              <w:rPr>
                <w:rFonts w:ascii="Times New Roman" w:eastAsia="Times New Roman" w:hAnsi="Times New Roman" w:cs="Times New Roman"/>
                <w:i/>
                <w:lang w:val="kk-KZ" w:eastAsia="ru-RU"/>
              </w:rPr>
            </w:pPr>
            <w:r w:rsidRPr="00935340">
              <w:rPr>
                <w:rFonts w:ascii="Times New Roman" w:eastAsia="Times New Roman" w:hAnsi="Times New Roman" w:cs="Times New Roman"/>
                <w:i/>
                <w:lang w:val="kk-KZ" w:eastAsia="ru-RU"/>
              </w:rPr>
              <w:t>(GPA  есептеу кезінде есептелінбейді)</w:t>
            </w:r>
          </w:p>
        </w:tc>
      </w:tr>
      <w:tr w:rsidR="00935340" w:rsidRPr="00935340" w:rsidTr="007261BC">
        <w:trPr>
          <w:trHeight w:val="339"/>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W </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(Withdrawal)</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«Пәннен бас тарту»</w:t>
            </w:r>
          </w:p>
          <w:p w:rsidR="00935340" w:rsidRPr="00935340" w:rsidRDefault="00935340" w:rsidP="00935340">
            <w:pPr>
              <w:spacing w:after="0" w:line="240" w:lineRule="auto"/>
              <w:jc w:val="center"/>
              <w:rPr>
                <w:rFonts w:ascii="Times New Roman" w:eastAsia="Times New Roman" w:hAnsi="Times New Roman" w:cs="Times New Roman"/>
                <w:i/>
                <w:lang w:val="kk-KZ" w:eastAsia="ru-RU"/>
              </w:rPr>
            </w:pPr>
            <w:r w:rsidRPr="00935340">
              <w:rPr>
                <w:rFonts w:ascii="Times New Roman" w:eastAsia="Times New Roman" w:hAnsi="Times New Roman" w:cs="Times New Roman"/>
                <w:i/>
                <w:lang w:val="kk-KZ" w:eastAsia="ru-RU"/>
              </w:rPr>
              <w:t>(GPA  есептеу кезінде есептелінбейді)</w:t>
            </w:r>
          </w:p>
        </w:tc>
      </w:tr>
      <w:tr w:rsidR="00935340" w:rsidRPr="00935340" w:rsidTr="007261BC">
        <w:trPr>
          <w:trHeight w:val="508"/>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pacing w:val="-6"/>
                <w:lang w:val="kk-KZ" w:eastAsia="ru-RU"/>
              </w:rPr>
            </w:pPr>
            <w:r w:rsidRPr="00935340">
              <w:rPr>
                <w:rFonts w:ascii="Times New Roman" w:eastAsia="Times New Roman" w:hAnsi="Times New Roman" w:cs="Times New Roman"/>
                <w:spacing w:val="-6"/>
                <w:lang w:val="kk-KZ" w:eastAsia="ru-RU"/>
              </w:rPr>
              <w:t xml:space="preserve">AW </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spacing w:val="-6"/>
                <w:lang w:val="kk-KZ" w:eastAsia="ru-RU"/>
              </w:rPr>
              <w:t>(Academic Withdrawal)</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Пәннен академиялық себеп бойынша алып тастау</w:t>
            </w:r>
          </w:p>
          <w:p w:rsidR="00935340" w:rsidRPr="00935340" w:rsidRDefault="00935340" w:rsidP="00935340">
            <w:pPr>
              <w:spacing w:after="0" w:line="240" w:lineRule="auto"/>
              <w:jc w:val="center"/>
              <w:rPr>
                <w:rFonts w:ascii="Times New Roman" w:eastAsia="Times New Roman" w:hAnsi="Times New Roman" w:cs="Times New Roman"/>
                <w:i/>
                <w:lang w:val="kk-KZ" w:eastAsia="ru-RU"/>
              </w:rPr>
            </w:pPr>
            <w:r w:rsidRPr="00935340">
              <w:rPr>
                <w:rFonts w:ascii="Times New Roman" w:eastAsia="Times New Roman" w:hAnsi="Times New Roman" w:cs="Times New Roman"/>
                <w:i/>
                <w:lang w:val="kk-KZ" w:eastAsia="ru-RU"/>
              </w:rPr>
              <w:t>(GPA  есептеу кезінде есептелінбейді)</w:t>
            </w:r>
          </w:p>
        </w:tc>
      </w:tr>
      <w:tr w:rsidR="00935340" w:rsidRPr="00935340" w:rsidTr="007261BC">
        <w:trPr>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AU </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(Audit)</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sz w:val="24"/>
                <w:szCs w:val="24"/>
                <w:lang w:val="kk-KZ" w:eastAsia="ru-RU"/>
              </w:rPr>
            </w:pPr>
            <w:r w:rsidRPr="00935340">
              <w:rPr>
                <w:rFonts w:ascii="Times New Roman" w:eastAsia="Times New Roman" w:hAnsi="Times New Roman" w:cs="Times New Roman"/>
                <w:lang w:val="kk-KZ" w:eastAsia="ru-RU"/>
              </w:rPr>
              <w:t>« Пән тыңдалды»</w:t>
            </w:r>
          </w:p>
          <w:p w:rsidR="00935340" w:rsidRPr="00935340" w:rsidRDefault="00935340" w:rsidP="00935340">
            <w:pPr>
              <w:spacing w:after="0" w:line="240" w:lineRule="auto"/>
              <w:jc w:val="center"/>
              <w:rPr>
                <w:rFonts w:ascii="Times New Roman" w:eastAsia="Times New Roman" w:hAnsi="Times New Roman" w:cs="Times New Roman"/>
                <w:i/>
                <w:lang w:val="kk-KZ" w:eastAsia="ru-RU"/>
              </w:rPr>
            </w:pPr>
            <w:r w:rsidRPr="00935340">
              <w:rPr>
                <w:rFonts w:ascii="Times New Roman" w:eastAsia="Times New Roman" w:hAnsi="Times New Roman" w:cs="Times New Roman"/>
                <w:i/>
                <w:lang w:val="kk-KZ" w:eastAsia="ru-RU"/>
              </w:rPr>
              <w:t>(GPA  есептеу кезінде есептелінбейді)</w:t>
            </w:r>
          </w:p>
        </w:tc>
      </w:tr>
      <w:tr w:rsidR="00935340" w:rsidRPr="00935340" w:rsidTr="007261BC">
        <w:trPr>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 xml:space="preserve">Атт-ған </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30-60</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50-100</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Аттестатталған</w:t>
            </w:r>
          </w:p>
          <w:p w:rsidR="00935340" w:rsidRPr="00935340" w:rsidRDefault="00935340" w:rsidP="00935340">
            <w:pPr>
              <w:spacing w:after="0" w:line="240" w:lineRule="auto"/>
              <w:rPr>
                <w:rFonts w:ascii="Times New Roman" w:eastAsia="Times New Roman" w:hAnsi="Times New Roman" w:cs="Times New Roman"/>
                <w:lang w:val="kk-KZ" w:eastAsia="ru-RU"/>
              </w:rPr>
            </w:pPr>
          </w:p>
        </w:tc>
      </w:tr>
      <w:tr w:rsidR="00935340" w:rsidRPr="00935340" w:rsidTr="007261BC">
        <w:trPr>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Атт-маған</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0-29</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0-49</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Аттестатталмаған</w:t>
            </w:r>
          </w:p>
          <w:p w:rsidR="00935340" w:rsidRPr="00935340" w:rsidRDefault="00935340" w:rsidP="00935340">
            <w:pPr>
              <w:spacing w:after="0" w:line="240" w:lineRule="auto"/>
              <w:jc w:val="center"/>
              <w:rPr>
                <w:rFonts w:ascii="Times New Roman" w:eastAsia="Times New Roman" w:hAnsi="Times New Roman" w:cs="Times New Roman"/>
                <w:lang w:val="kk-KZ" w:eastAsia="ru-RU"/>
              </w:rPr>
            </w:pPr>
          </w:p>
        </w:tc>
      </w:tr>
      <w:tr w:rsidR="00935340" w:rsidRPr="00935340" w:rsidTr="007261BC">
        <w:trPr>
          <w:trHeight w:val="350"/>
        </w:trPr>
        <w:tc>
          <w:tcPr>
            <w:tcW w:w="1043"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R (Retake)</w:t>
            </w:r>
          </w:p>
        </w:tc>
        <w:tc>
          <w:tcPr>
            <w:tcW w:w="986"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861"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Times New Roman" w:hAnsi="Times New Roman" w:cs="Times New Roman"/>
                <w:lang w:val="kk-KZ" w:eastAsia="ru-RU"/>
              </w:rPr>
            </w:pPr>
            <w:r w:rsidRPr="00935340">
              <w:rPr>
                <w:rFonts w:ascii="Times New Roman" w:eastAsia="Times New Roman" w:hAnsi="Times New Roman" w:cs="Times New Roman"/>
                <w:lang w:val="kk-KZ" w:eastAsia="ru-RU"/>
              </w:rPr>
              <w:t>-</w:t>
            </w:r>
          </w:p>
        </w:tc>
        <w:tc>
          <w:tcPr>
            <w:tcW w:w="2110" w:type="pct"/>
            <w:tcMar>
              <w:top w:w="0" w:type="dxa"/>
              <w:left w:w="108" w:type="dxa"/>
              <w:bottom w:w="0" w:type="dxa"/>
              <w:right w:w="108" w:type="dxa"/>
            </w:tcMar>
          </w:tcPr>
          <w:p w:rsidR="00935340" w:rsidRPr="00935340" w:rsidRDefault="00935340" w:rsidP="00935340">
            <w:pPr>
              <w:spacing w:after="0" w:line="240" w:lineRule="auto"/>
              <w:jc w:val="center"/>
              <w:rPr>
                <w:rFonts w:ascii="Times New Roman" w:eastAsia="Calibri" w:hAnsi="Times New Roman" w:cs="Times New Roman"/>
                <w:szCs w:val="24"/>
                <w:lang w:val="kk-KZ" w:eastAsia="ru-RU"/>
              </w:rPr>
            </w:pPr>
            <w:r w:rsidRPr="00935340">
              <w:rPr>
                <w:rFonts w:ascii="Times New Roman" w:eastAsia="Calibri" w:hAnsi="Times New Roman" w:cs="Times New Roman"/>
                <w:lang w:val="kk-KZ" w:eastAsia="ru-RU"/>
              </w:rPr>
              <w:t>Пәнді қайта оқу</w:t>
            </w:r>
          </w:p>
        </w:tc>
      </w:tr>
    </w:tbl>
    <w:p w:rsidR="00935340" w:rsidRPr="00935340" w:rsidRDefault="00935340" w:rsidP="00935340">
      <w:pPr>
        <w:spacing w:after="0" w:line="240" w:lineRule="auto"/>
        <w:rPr>
          <w:rFonts w:ascii="Times New Roman" w:eastAsia="Times New Roman" w:hAnsi="Times New Roman" w:cs="Times New Roman"/>
          <w:lang w:eastAsia="ru-RU"/>
        </w:rPr>
      </w:pPr>
    </w:p>
    <w:p w:rsidR="00935340" w:rsidRPr="00935340" w:rsidRDefault="00935340" w:rsidP="00935340">
      <w:pPr>
        <w:spacing w:after="0" w:line="240" w:lineRule="auto"/>
        <w:rPr>
          <w:rFonts w:ascii="Times New Roman" w:eastAsia="Times New Roman" w:hAnsi="Times New Roman" w:cs="Times New Roman"/>
          <w:bCs/>
          <w:iCs/>
          <w:lang w:val="kk-KZ" w:eastAsia="ru-RU"/>
        </w:rPr>
      </w:pPr>
      <w:r w:rsidRPr="00935340">
        <w:rPr>
          <w:rFonts w:ascii="Times New Roman" w:eastAsia="Times New Roman" w:hAnsi="Times New Roman" w:cs="Times New Roman"/>
          <w:lang w:val="kk-KZ" w:eastAsia="ko-KR"/>
        </w:rPr>
        <w:t>Кафедра мәжілісінде қарастырылды</w:t>
      </w:r>
    </w:p>
    <w:p w:rsidR="00935340" w:rsidRPr="00935340" w:rsidRDefault="00935340" w:rsidP="00935340">
      <w:pPr>
        <w:spacing w:after="0" w:line="240" w:lineRule="auto"/>
        <w:rPr>
          <w:rFonts w:ascii="Times New Roman" w:eastAsia="Times New Roman" w:hAnsi="Times New Roman" w:cs="Times New Roman"/>
          <w:bCs/>
          <w:i/>
          <w:iCs/>
          <w:lang w:val="kk-KZ" w:eastAsia="ru-RU"/>
        </w:rPr>
      </w:pPr>
      <w:r w:rsidRPr="00935340">
        <w:rPr>
          <w:rFonts w:ascii="Times New Roman" w:eastAsia="Times New Roman" w:hAnsi="Times New Roman" w:cs="Times New Roman"/>
          <w:i/>
          <w:lang w:val="kk-KZ" w:eastAsia="ko-KR"/>
        </w:rPr>
        <w:t>№ ___ хаттама «___» ____________ 201</w:t>
      </w:r>
      <w:r w:rsidR="004908F5">
        <w:rPr>
          <w:rFonts w:ascii="Times New Roman" w:eastAsia="Times New Roman" w:hAnsi="Times New Roman" w:cs="Times New Roman"/>
          <w:i/>
          <w:lang w:eastAsia="ko-KR"/>
        </w:rPr>
        <w:t>7</w:t>
      </w:r>
      <w:r w:rsidRPr="00935340">
        <w:rPr>
          <w:rFonts w:ascii="Times New Roman" w:eastAsia="Times New Roman" w:hAnsi="Times New Roman" w:cs="Times New Roman"/>
          <w:i/>
          <w:lang w:val="kk-KZ" w:eastAsia="ko-KR"/>
        </w:rPr>
        <w:t>_ ж.</w:t>
      </w:r>
    </w:p>
    <w:p w:rsidR="00935340" w:rsidRPr="00935340" w:rsidRDefault="00935340" w:rsidP="00935340">
      <w:pPr>
        <w:autoSpaceDE w:val="0"/>
        <w:autoSpaceDN w:val="0"/>
        <w:spacing w:after="0" w:line="240" w:lineRule="auto"/>
        <w:rPr>
          <w:rFonts w:ascii="Times New Roman" w:eastAsia="Times New Roman" w:hAnsi="Times New Roman" w:cs="Times New Roman"/>
          <w:b/>
          <w:lang w:val="kk-KZ" w:eastAsia="ko-KR"/>
        </w:rPr>
      </w:pPr>
    </w:p>
    <w:p w:rsidR="00935340" w:rsidRPr="00935340" w:rsidRDefault="00935340" w:rsidP="00935340">
      <w:pPr>
        <w:autoSpaceDE w:val="0"/>
        <w:autoSpaceDN w:val="0"/>
        <w:spacing w:after="0" w:line="240" w:lineRule="auto"/>
        <w:rPr>
          <w:rFonts w:ascii="Times New Roman" w:eastAsia="Times New Roman" w:hAnsi="Times New Roman" w:cs="Times New Roman"/>
          <w:b/>
          <w:lang w:eastAsia="ru-RU"/>
        </w:rPr>
      </w:pPr>
      <w:r w:rsidRPr="00935340">
        <w:rPr>
          <w:rFonts w:ascii="Times New Roman" w:eastAsia="Times New Roman" w:hAnsi="Times New Roman" w:cs="Times New Roman"/>
          <w:b/>
          <w:lang w:val="kk-KZ" w:eastAsia="ko-KR"/>
        </w:rPr>
        <w:t>Кафедра меңгерушісі</w:t>
      </w:r>
      <w:r w:rsidR="004908F5">
        <w:rPr>
          <w:rFonts w:ascii="Times New Roman" w:eastAsia="Times New Roman" w:hAnsi="Times New Roman" w:cs="Times New Roman"/>
          <w:b/>
          <w:lang w:val="kk-KZ" w:eastAsia="ko-KR"/>
        </w:rPr>
        <w:t xml:space="preserve"> ____________________________Мун Г.А.</w:t>
      </w:r>
    </w:p>
    <w:p w:rsidR="00935340" w:rsidRPr="00935340" w:rsidRDefault="00935340" w:rsidP="00935340">
      <w:pPr>
        <w:autoSpaceDE w:val="0"/>
        <w:autoSpaceDN w:val="0"/>
        <w:spacing w:after="0" w:line="240" w:lineRule="auto"/>
        <w:rPr>
          <w:rFonts w:ascii="Times New Roman" w:eastAsia="Times New Roman" w:hAnsi="Times New Roman" w:cs="Times New Roman"/>
          <w:b/>
          <w:lang w:val="kk-KZ" w:eastAsia="ru-RU"/>
        </w:rPr>
      </w:pPr>
    </w:p>
    <w:p w:rsidR="00935340" w:rsidRPr="00935340" w:rsidRDefault="00935340" w:rsidP="00935340">
      <w:pPr>
        <w:autoSpaceDE w:val="0"/>
        <w:autoSpaceDN w:val="0"/>
        <w:spacing w:after="0" w:line="240" w:lineRule="auto"/>
        <w:rPr>
          <w:rFonts w:ascii="Times New Roman" w:eastAsia="Times New Roman" w:hAnsi="Times New Roman" w:cs="Times New Roman"/>
          <w:b/>
          <w:lang w:val="kk-KZ" w:eastAsia="ru-RU"/>
        </w:rPr>
      </w:pPr>
      <w:r w:rsidRPr="00935340">
        <w:rPr>
          <w:rFonts w:ascii="Times New Roman" w:eastAsia="Times New Roman" w:hAnsi="Times New Roman" w:cs="Times New Roman"/>
          <w:b/>
          <w:lang w:val="kk-KZ" w:eastAsia="ru-RU"/>
        </w:rPr>
        <w:t>Дәріс оқушы</w:t>
      </w:r>
      <w:r w:rsidR="004908F5">
        <w:rPr>
          <w:rFonts w:ascii="Times New Roman" w:eastAsia="Times New Roman" w:hAnsi="Times New Roman" w:cs="Times New Roman"/>
          <w:b/>
          <w:lang w:val="kk-KZ" w:eastAsia="ru-RU"/>
        </w:rPr>
        <w:t>__________________________</w:t>
      </w:r>
      <w:bookmarkStart w:id="0" w:name="_GoBack"/>
      <w:bookmarkEnd w:id="0"/>
      <w:r w:rsidRPr="00935340">
        <w:rPr>
          <w:rFonts w:ascii="Times New Roman" w:eastAsia="Times New Roman" w:hAnsi="Times New Roman" w:cs="Times New Roman"/>
          <w:b/>
          <w:lang w:val="kk-KZ" w:eastAsia="ru-RU"/>
        </w:rPr>
        <w:t xml:space="preserve">  Халменова З.Б.</w:t>
      </w: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935340" w:rsidRPr="00935340" w:rsidRDefault="00935340" w:rsidP="00935340">
      <w:pPr>
        <w:spacing w:after="0" w:line="240" w:lineRule="auto"/>
        <w:rPr>
          <w:rFonts w:ascii="Times New Roman" w:eastAsia="Times New Roman" w:hAnsi="Times New Roman" w:cs="Times New Roman"/>
          <w:sz w:val="24"/>
          <w:szCs w:val="24"/>
          <w:lang w:val="kk-KZ" w:eastAsia="ru-RU"/>
        </w:rPr>
      </w:pPr>
    </w:p>
    <w:p w:rsidR="00634116" w:rsidRDefault="00634116">
      <w:pPr>
        <w:rPr>
          <w:lang w:val="kk-KZ"/>
        </w:rPr>
      </w:pPr>
    </w:p>
    <w:p w:rsidR="007F2CA4" w:rsidRPr="00A4648D" w:rsidRDefault="007F2CA4">
      <w:pPr>
        <w:rPr>
          <w:lang w:val="kk-KZ"/>
        </w:rPr>
      </w:pPr>
    </w:p>
    <w:sectPr w:rsidR="007F2CA4" w:rsidRPr="00A4648D" w:rsidSect="00C223F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B4C"/>
    <w:multiLevelType w:val="hybridMultilevel"/>
    <w:tmpl w:val="F9E8CF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4E2F67"/>
    <w:multiLevelType w:val="hybridMultilevel"/>
    <w:tmpl w:val="B2A27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A"/>
    <w:rsid w:val="000508D1"/>
    <w:rsid w:val="000603D2"/>
    <w:rsid w:val="00061DC9"/>
    <w:rsid w:val="00074236"/>
    <w:rsid w:val="00080F02"/>
    <w:rsid w:val="000864A2"/>
    <w:rsid w:val="00086875"/>
    <w:rsid w:val="000A303F"/>
    <w:rsid w:val="000D6747"/>
    <w:rsid w:val="000E0594"/>
    <w:rsid w:val="00121FEC"/>
    <w:rsid w:val="00175E0E"/>
    <w:rsid w:val="001D5B0E"/>
    <w:rsid w:val="001E2135"/>
    <w:rsid w:val="001E6C21"/>
    <w:rsid w:val="001F5D4C"/>
    <w:rsid w:val="00227D5B"/>
    <w:rsid w:val="00313EDC"/>
    <w:rsid w:val="003318FB"/>
    <w:rsid w:val="00397A6A"/>
    <w:rsid w:val="003C5D7E"/>
    <w:rsid w:val="00404285"/>
    <w:rsid w:val="00423981"/>
    <w:rsid w:val="004908F5"/>
    <w:rsid w:val="004A2B24"/>
    <w:rsid w:val="004D1AE6"/>
    <w:rsid w:val="005018F9"/>
    <w:rsid w:val="005416FF"/>
    <w:rsid w:val="00561465"/>
    <w:rsid w:val="00571D8A"/>
    <w:rsid w:val="005867A0"/>
    <w:rsid w:val="005C7D04"/>
    <w:rsid w:val="005E64A5"/>
    <w:rsid w:val="00606189"/>
    <w:rsid w:val="00634116"/>
    <w:rsid w:val="00656481"/>
    <w:rsid w:val="006F6F7F"/>
    <w:rsid w:val="00737FBD"/>
    <w:rsid w:val="00794C00"/>
    <w:rsid w:val="007C507A"/>
    <w:rsid w:val="007F2CA4"/>
    <w:rsid w:val="008002E0"/>
    <w:rsid w:val="008A189F"/>
    <w:rsid w:val="008A3C79"/>
    <w:rsid w:val="008C28F0"/>
    <w:rsid w:val="008C2CE5"/>
    <w:rsid w:val="008D6A63"/>
    <w:rsid w:val="00925F0A"/>
    <w:rsid w:val="00935340"/>
    <w:rsid w:val="00952F9F"/>
    <w:rsid w:val="009858A6"/>
    <w:rsid w:val="009913FB"/>
    <w:rsid w:val="009B1AFD"/>
    <w:rsid w:val="00A4648D"/>
    <w:rsid w:val="00A829A4"/>
    <w:rsid w:val="00AB4CA9"/>
    <w:rsid w:val="00B37AFB"/>
    <w:rsid w:val="00B61E68"/>
    <w:rsid w:val="00B9309C"/>
    <w:rsid w:val="00BA39D3"/>
    <w:rsid w:val="00BC5085"/>
    <w:rsid w:val="00BD57D2"/>
    <w:rsid w:val="00BF202C"/>
    <w:rsid w:val="00C12609"/>
    <w:rsid w:val="00C223F4"/>
    <w:rsid w:val="00C54DD8"/>
    <w:rsid w:val="00C938DD"/>
    <w:rsid w:val="00CA3BA0"/>
    <w:rsid w:val="00D03EC2"/>
    <w:rsid w:val="00D5688F"/>
    <w:rsid w:val="00D668E0"/>
    <w:rsid w:val="00E46507"/>
    <w:rsid w:val="00EA6F86"/>
    <w:rsid w:val="00EB555E"/>
    <w:rsid w:val="00EC7093"/>
    <w:rsid w:val="00EF516F"/>
    <w:rsid w:val="00F10410"/>
    <w:rsid w:val="00F3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3BA0"/>
    <w:pPr>
      <w:keepNext/>
      <w:spacing w:after="0" w:line="240" w:lineRule="auto"/>
      <w:jc w:val="center"/>
      <w:outlineLvl w:val="0"/>
    </w:pPr>
    <w:rPr>
      <w:rFonts w:ascii="Times New Roman KK EK" w:eastAsia="Times New Roman" w:hAnsi="Times New Roman KK EK" w:cs="Times New Roman"/>
      <w:sz w:val="48"/>
      <w:szCs w:val="20"/>
      <w:lang w:val="be-BY" w:eastAsia="ru-RU"/>
    </w:rPr>
  </w:style>
  <w:style w:type="paragraph" w:styleId="4">
    <w:name w:val="heading 4"/>
    <w:basedOn w:val="a"/>
    <w:next w:val="a"/>
    <w:link w:val="40"/>
    <w:uiPriority w:val="9"/>
    <w:semiHidden/>
    <w:unhideWhenUsed/>
    <w:qFormat/>
    <w:rsid w:val="009353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3534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3534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customStyle="1" w:styleId="Default">
    <w:name w:val="Default"/>
    <w:rsid w:val="00EB55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EF516F"/>
    <w:rPr>
      <w:rFonts w:ascii="Times New Roman" w:hAnsi="Times New Roman" w:cs="Times New Roman"/>
      <w:spacing w:val="20"/>
      <w:sz w:val="24"/>
      <w:szCs w:val="24"/>
    </w:rPr>
  </w:style>
  <w:style w:type="character" w:customStyle="1" w:styleId="10">
    <w:name w:val="Заголовок 1 Знак"/>
    <w:basedOn w:val="a0"/>
    <w:link w:val="1"/>
    <w:rsid w:val="00CA3BA0"/>
    <w:rPr>
      <w:rFonts w:ascii="Times New Roman KK EK" w:eastAsia="Times New Roman" w:hAnsi="Times New Roman KK EK" w:cs="Times New Roman"/>
      <w:sz w:val="48"/>
      <w:szCs w:val="20"/>
      <w:lang w:val="be-BY" w:eastAsia="ru-RU"/>
    </w:rPr>
  </w:style>
  <w:style w:type="paragraph" w:styleId="a7">
    <w:name w:val="No Spacing"/>
    <w:uiPriority w:val="1"/>
    <w:qFormat/>
    <w:rsid w:val="00CA3B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93534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3534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93534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3BA0"/>
    <w:pPr>
      <w:keepNext/>
      <w:spacing w:after="0" w:line="240" w:lineRule="auto"/>
      <w:jc w:val="center"/>
      <w:outlineLvl w:val="0"/>
    </w:pPr>
    <w:rPr>
      <w:rFonts w:ascii="Times New Roman KK EK" w:eastAsia="Times New Roman" w:hAnsi="Times New Roman KK EK" w:cs="Times New Roman"/>
      <w:sz w:val="48"/>
      <w:szCs w:val="20"/>
      <w:lang w:val="be-BY" w:eastAsia="ru-RU"/>
    </w:rPr>
  </w:style>
  <w:style w:type="paragraph" w:styleId="4">
    <w:name w:val="heading 4"/>
    <w:basedOn w:val="a"/>
    <w:next w:val="a"/>
    <w:link w:val="40"/>
    <w:uiPriority w:val="9"/>
    <w:semiHidden/>
    <w:unhideWhenUsed/>
    <w:qFormat/>
    <w:rsid w:val="009353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3534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3534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customStyle="1" w:styleId="Default">
    <w:name w:val="Default"/>
    <w:rsid w:val="00EB55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EF516F"/>
    <w:rPr>
      <w:rFonts w:ascii="Times New Roman" w:hAnsi="Times New Roman" w:cs="Times New Roman"/>
      <w:spacing w:val="20"/>
      <w:sz w:val="24"/>
      <w:szCs w:val="24"/>
    </w:rPr>
  </w:style>
  <w:style w:type="character" w:customStyle="1" w:styleId="10">
    <w:name w:val="Заголовок 1 Знак"/>
    <w:basedOn w:val="a0"/>
    <w:link w:val="1"/>
    <w:rsid w:val="00CA3BA0"/>
    <w:rPr>
      <w:rFonts w:ascii="Times New Roman KK EK" w:eastAsia="Times New Roman" w:hAnsi="Times New Roman KK EK" w:cs="Times New Roman"/>
      <w:sz w:val="48"/>
      <w:szCs w:val="20"/>
      <w:lang w:val="be-BY" w:eastAsia="ru-RU"/>
    </w:rPr>
  </w:style>
  <w:style w:type="paragraph" w:styleId="a7">
    <w:name w:val="No Spacing"/>
    <w:uiPriority w:val="1"/>
    <w:qFormat/>
    <w:rsid w:val="00CA3B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93534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3534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93534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700A-0F3B-41D8-A504-7D25D5B3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1</cp:lastModifiedBy>
  <cp:revision>3</cp:revision>
  <cp:lastPrinted>2017-01-13T05:25:00Z</cp:lastPrinted>
  <dcterms:created xsi:type="dcterms:W3CDTF">2017-05-28T11:27:00Z</dcterms:created>
  <dcterms:modified xsi:type="dcterms:W3CDTF">2017-05-28T11:53:00Z</dcterms:modified>
</cp:coreProperties>
</file>